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BFB3A">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方正黑体简体" w:hAnsi="方正黑体简体" w:eastAsia="方正黑体简体" w:cs="方正黑体简体"/>
          <w:lang w:val="en-US" w:eastAsia="zh-CN"/>
        </w:rPr>
      </w:pPr>
      <w:r>
        <w:rPr>
          <w:rFonts w:hint="eastAsia" w:ascii="方正黑体简体" w:hAnsi="方正黑体简体" w:eastAsia="方正黑体简体" w:cs="方正黑体简体"/>
          <w:lang w:val="en-US" w:eastAsia="zh-CN"/>
        </w:rPr>
        <w:t>附件3</w:t>
      </w:r>
    </w:p>
    <w:p w14:paraId="552505EC">
      <w:pPr>
        <w:pStyle w:val="4"/>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经验做法清单</w:t>
      </w:r>
      <w:bookmarkEnd w:id="0"/>
    </w:p>
    <w:p w14:paraId="140857B9">
      <w:pPr>
        <w:rPr>
          <w:rFonts w:hint="eastAsia"/>
          <w:lang w:val="en-US" w:eastAsia="zh-CN"/>
        </w:rPr>
      </w:pPr>
    </w:p>
    <w:tbl>
      <w:tblPr>
        <w:tblStyle w:val="6"/>
        <w:tblW w:w="9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395"/>
        <w:gridCol w:w="6780"/>
        <w:gridCol w:w="720"/>
      </w:tblGrid>
      <w:tr w14:paraId="697A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577" w:type="dxa"/>
            <w:noWrap w:val="0"/>
            <w:vAlign w:val="center"/>
          </w:tcPr>
          <w:p w14:paraId="360213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方正楷体简体" w:cs="方正楷体简体"/>
                <w:b/>
                <w:bCs/>
                <w:color w:val="auto"/>
                <w:kern w:val="2"/>
                <w:sz w:val="28"/>
                <w:szCs w:val="28"/>
                <w:shd w:val="clear" w:color="auto" w:fill="FFFFFF"/>
                <w:vertAlign w:val="baseline"/>
                <w:lang w:val="en-US" w:eastAsia="zh-CN" w:bidi="ar"/>
              </w:rPr>
            </w:pPr>
            <w:r>
              <w:rPr>
                <w:rFonts w:hint="eastAsia" w:ascii="宋体" w:hAnsi="宋体" w:eastAsia="方正楷体简体" w:cs="方正楷体简体"/>
                <w:b/>
                <w:bCs/>
                <w:color w:val="auto"/>
                <w:kern w:val="2"/>
                <w:sz w:val="28"/>
                <w:szCs w:val="28"/>
                <w:shd w:val="clear" w:color="auto" w:fill="FFFFFF"/>
                <w:vertAlign w:val="baseline"/>
                <w:lang w:val="en-US" w:eastAsia="zh-CN" w:bidi="ar"/>
              </w:rPr>
              <w:t>序号</w:t>
            </w:r>
          </w:p>
        </w:tc>
        <w:tc>
          <w:tcPr>
            <w:tcW w:w="1395" w:type="dxa"/>
            <w:noWrap w:val="0"/>
            <w:vAlign w:val="center"/>
          </w:tcPr>
          <w:p w14:paraId="50CDFE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方正楷体简体" w:cs="方正楷体简体"/>
                <w:b/>
                <w:bCs/>
                <w:color w:val="auto"/>
                <w:kern w:val="2"/>
                <w:sz w:val="28"/>
                <w:szCs w:val="28"/>
                <w:shd w:val="clear" w:color="auto" w:fill="FFFFFF"/>
                <w:vertAlign w:val="baseline"/>
                <w:lang w:val="en-US" w:eastAsia="zh-CN" w:bidi="ar"/>
              </w:rPr>
            </w:pPr>
            <w:r>
              <w:rPr>
                <w:rFonts w:hint="eastAsia" w:ascii="宋体" w:hAnsi="宋体" w:eastAsia="方正楷体简体" w:cs="方正楷体简体"/>
                <w:b/>
                <w:bCs/>
                <w:color w:val="auto"/>
                <w:kern w:val="2"/>
                <w:sz w:val="28"/>
                <w:szCs w:val="28"/>
                <w:shd w:val="clear" w:color="auto" w:fill="FFFFFF"/>
                <w:vertAlign w:val="baseline"/>
                <w:lang w:val="en-US" w:eastAsia="zh-CN" w:bidi="ar"/>
              </w:rPr>
              <w:t>单位</w:t>
            </w:r>
          </w:p>
        </w:tc>
        <w:tc>
          <w:tcPr>
            <w:tcW w:w="6780" w:type="dxa"/>
            <w:noWrap w:val="0"/>
            <w:vAlign w:val="center"/>
          </w:tcPr>
          <w:p w14:paraId="7D48E7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方正楷体简体" w:cs="方正楷体简体"/>
                <w:b/>
                <w:bCs/>
                <w:color w:val="auto"/>
                <w:kern w:val="2"/>
                <w:sz w:val="28"/>
                <w:szCs w:val="28"/>
                <w:shd w:val="clear" w:color="auto" w:fill="FFFFFF"/>
                <w:vertAlign w:val="baseline"/>
                <w:lang w:val="en-US" w:eastAsia="zh-CN" w:bidi="ar"/>
              </w:rPr>
            </w:pPr>
            <w:r>
              <w:rPr>
                <w:rFonts w:hint="eastAsia" w:ascii="宋体" w:hAnsi="宋体" w:eastAsia="方正楷体简体" w:cs="方正楷体简体"/>
                <w:b/>
                <w:bCs/>
                <w:color w:val="auto"/>
                <w:kern w:val="2"/>
                <w:sz w:val="28"/>
                <w:szCs w:val="28"/>
                <w:shd w:val="clear" w:color="auto" w:fill="FFFFFF"/>
                <w:vertAlign w:val="baseline"/>
                <w:lang w:val="en-US" w:eastAsia="zh-CN" w:bidi="ar"/>
              </w:rPr>
              <w:t>经验做法</w:t>
            </w:r>
          </w:p>
        </w:tc>
        <w:tc>
          <w:tcPr>
            <w:tcW w:w="720" w:type="dxa"/>
            <w:noWrap w:val="0"/>
            <w:vAlign w:val="center"/>
          </w:tcPr>
          <w:p w14:paraId="0AF63A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方正楷体简体" w:cs="方正楷体简体"/>
                <w:b/>
                <w:bCs/>
                <w:color w:val="auto"/>
                <w:kern w:val="2"/>
                <w:sz w:val="28"/>
                <w:szCs w:val="28"/>
                <w:shd w:val="clear" w:color="auto" w:fill="FFFFFF"/>
                <w:vertAlign w:val="baseline"/>
                <w:lang w:val="en-US" w:eastAsia="zh-CN" w:bidi="ar"/>
              </w:rPr>
            </w:pPr>
            <w:r>
              <w:rPr>
                <w:rFonts w:hint="eastAsia" w:ascii="宋体" w:hAnsi="宋体" w:eastAsia="方正楷体简体" w:cs="方正楷体简体"/>
                <w:b/>
                <w:bCs/>
                <w:color w:val="auto"/>
                <w:kern w:val="2"/>
                <w:sz w:val="28"/>
                <w:szCs w:val="28"/>
                <w:shd w:val="clear" w:color="auto" w:fill="FFFFFF"/>
                <w:vertAlign w:val="baseline"/>
                <w:lang w:val="en-US" w:eastAsia="zh-CN" w:bidi="ar"/>
              </w:rPr>
              <w:t>备注</w:t>
            </w:r>
          </w:p>
        </w:tc>
      </w:tr>
      <w:tr w14:paraId="5C5B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noWrap w:val="0"/>
            <w:vAlign w:val="center"/>
          </w:tcPr>
          <w:p w14:paraId="3A80D9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方正楷体简体" w:cs="方正楷体简体"/>
                <w:color w:val="auto"/>
                <w:kern w:val="2"/>
                <w:sz w:val="28"/>
                <w:szCs w:val="28"/>
                <w:shd w:val="clear" w:color="auto" w:fill="FFFFFF"/>
                <w:vertAlign w:val="baseline"/>
                <w:lang w:val="en-US" w:eastAsia="zh-CN" w:bidi="ar"/>
              </w:rPr>
            </w:pPr>
            <w:r>
              <w:rPr>
                <w:rFonts w:hint="eastAsia" w:ascii="宋体" w:hAnsi="宋体" w:eastAsia="方正楷体简体" w:cs="方正楷体简体"/>
                <w:color w:val="auto"/>
                <w:kern w:val="2"/>
                <w:sz w:val="28"/>
                <w:szCs w:val="28"/>
                <w:shd w:val="clear" w:color="auto" w:fill="FFFFFF"/>
                <w:vertAlign w:val="baseline"/>
                <w:lang w:val="en-US" w:eastAsia="zh-CN" w:bidi="ar"/>
              </w:rPr>
              <w:t>1</w:t>
            </w:r>
          </w:p>
        </w:tc>
        <w:tc>
          <w:tcPr>
            <w:tcW w:w="1395" w:type="dxa"/>
            <w:vMerge w:val="restart"/>
            <w:noWrap w:val="0"/>
            <w:vAlign w:val="center"/>
          </w:tcPr>
          <w:p w14:paraId="51B529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楷体简体" w:cs="方正楷体简体"/>
                <w:color w:val="auto"/>
                <w:kern w:val="2"/>
                <w:sz w:val="28"/>
                <w:szCs w:val="28"/>
                <w:shd w:val="clear" w:color="auto" w:fill="FFFFFF"/>
                <w:vertAlign w:val="baseline"/>
                <w:lang w:val="en-US" w:eastAsia="zh-CN" w:bidi="ar"/>
              </w:rPr>
            </w:pPr>
            <w:r>
              <w:rPr>
                <w:rFonts w:hint="eastAsia" w:ascii="方正仿宋简体" w:hAnsi="方正仿宋简体" w:eastAsia="方正仿宋简体" w:cs="方正仿宋简体"/>
                <w:color w:val="auto"/>
                <w:kern w:val="2"/>
                <w:sz w:val="28"/>
                <w:szCs w:val="28"/>
                <w:shd w:val="clear" w:color="auto" w:fill="FFFFFF"/>
                <w:vertAlign w:val="baseline"/>
                <w:lang w:val="en-US" w:eastAsia="zh-CN" w:bidi="ar"/>
              </w:rPr>
              <w:t>师市</w:t>
            </w:r>
          </w:p>
        </w:tc>
        <w:tc>
          <w:tcPr>
            <w:tcW w:w="6780" w:type="dxa"/>
            <w:noWrap w:val="0"/>
            <w:vAlign w:val="center"/>
          </w:tcPr>
          <w:p w14:paraId="1DD0D03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楷体简体" w:cs="方正楷体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师市安委会办公室印发了《关于进一步规范有限空间作业安全措施的通知》（师市安委办发电〔2023〕47号），明确8个强化有限空间管理措施，13个作业前、4个作业中和2个作业后安全技术要求。</w:t>
            </w:r>
          </w:p>
        </w:tc>
        <w:tc>
          <w:tcPr>
            <w:tcW w:w="720" w:type="dxa"/>
            <w:noWrap w:val="0"/>
            <w:vAlign w:val="center"/>
          </w:tcPr>
          <w:p w14:paraId="138AA9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楷体简体" w:cs="方正楷体简体"/>
                <w:color w:val="auto"/>
                <w:kern w:val="2"/>
                <w:sz w:val="28"/>
                <w:szCs w:val="28"/>
                <w:shd w:val="clear" w:color="auto" w:fill="FFFFFF"/>
                <w:vertAlign w:val="baseline"/>
                <w:lang w:val="en-US" w:eastAsia="zh-CN" w:bidi="ar"/>
              </w:rPr>
            </w:pPr>
          </w:p>
        </w:tc>
      </w:tr>
      <w:tr w14:paraId="2827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noWrap w:val="0"/>
            <w:vAlign w:val="center"/>
          </w:tcPr>
          <w:p w14:paraId="06139E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方正楷体简体" w:cs="方正楷体简体"/>
                <w:color w:val="auto"/>
                <w:kern w:val="2"/>
                <w:sz w:val="28"/>
                <w:szCs w:val="28"/>
                <w:shd w:val="clear" w:color="auto" w:fill="FFFFFF"/>
                <w:vertAlign w:val="baseline"/>
                <w:lang w:val="en-US" w:eastAsia="zh-CN" w:bidi="ar"/>
              </w:rPr>
            </w:pPr>
            <w:r>
              <w:rPr>
                <w:rFonts w:hint="eastAsia" w:ascii="宋体" w:hAnsi="宋体" w:eastAsia="方正楷体简体" w:cs="方正楷体简体"/>
                <w:color w:val="auto"/>
                <w:kern w:val="2"/>
                <w:sz w:val="28"/>
                <w:szCs w:val="28"/>
                <w:shd w:val="clear" w:color="auto" w:fill="FFFFFF"/>
                <w:vertAlign w:val="baseline"/>
                <w:lang w:val="en-US" w:eastAsia="zh-CN" w:bidi="ar"/>
              </w:rPr>
              <w:t>2</w:t>
            </w:r>
          </w:p>
        </w:tc>
        <w:tc>
          <w:tcPr>
            <w:tcW w:w="1395" w:type="dxa"/>
            <w:vMerge w:val="continue"/>
            <w:noWrap w:val="0"/>
            <w:vAlign w:val="center"/>
          </w:tcPr>
          <w:p w14:paraId="0B4C51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楷体简体" w:cs="方正楷体简体"/>
                <w:color w:val="auto"/>
                <w:kern w:val="2"/>
                <w:sz w:val="28"/>
                <w:szCs w:val="28"/>
                <w:shd w:val="clear" w:color="auto" w:fill="FFFFFF"/>
                <w:vertAlign w:val="baseline"/>
                <w:lang w:val="en-US" w:eastAsia="zh-CN" w:bidi="ar"/>
              </w:rPr>
            </w:pPr>
          </w:p>
        </w:tc>
        <w:tc>
          <w:tcPr>
            <w:tcW w:w="6780" w:type="dxa"/>
            <w:noWrap w:val="0"/>
            <w:vAlign w:val="center"/>
          </w:tcPr>
          <w:p w14:paraId="708184A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楷体简体" w:cs="方正楷体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师市安委会办公室将有限空间作业风险高的4月-9月确定为专项行动时间段，形成了每年4-5月组织污水处理、物业、重点工贸企业主要负责人、安全管理人员、有限空间作业监护人员、作业人员等开展教育培训，6-7月组织行业专家对部分重点企业进行有限空间作业指导服务，8-9月对企业有限空间作业情况开展专项检查的长效机制。</w:t>
            </w:r>
          </w:p>
        </w:tc>
        <w:tc>
          <w:tcPr>
            <w:tcW w:w="720" w:type="dxa"/>
            <w:noWrap w:val="0"/>
            <w:vAlign w:val="center"/>
          </w:tcPr>
          <w:p w14:paraId="308CFC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楷体简体" w:cs="方正楷体简体"/>
                <w:color w:val="auto"/>
                <w:kern w:val="2"/>
                <w:sz w:val="28"/>
                <w:szCs w:val="28"/>
                <w:shd w:val="clear" w:color="auto" w:fill="FFFFFF"/>
                <w:vertAlign w:val="baseline"/>
                <w:lang w:val="en-US" w:eastAsia="zh-CN" w:bidi="ar"/>
              </w:rPr>
            </w:pPr>
          </w:p>
        </w:tc>
      </w:tr>
      <w:tr w14:paraId="18A8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noWrap w:val="0"/>
            <w:vAlign w:val="center"/>
          </w:tcPr>
          <w:p w14:paraId="6617A5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方正楷体简体" w:cs="方正楷体简体"/>
                <w:color w:val="auto"/>
                <w:kern w:val="2"/>
                <w:sz w:val="28"/>
                <w:szCs w:val="28"/>
                <w:shd w:val="clear" w:color="auto" w:fill="FFFFFF"/>
                <w:vertAlign w:val="baseline"/>
                <w:lang w:val="en-US" w:eastAsia="zh-CN" w:bidi="ar"/>
              </w:rPr>
            </w:pPr>
            <w:r>
              <w:rPr>
                <w:rFonts w:hint="eastAsia" w:ascii="宋体" w:hAnsi="宋体" w:eastAsia="方正楷体简体" w:cs="方正楷体简体"/>
                <w:color w:val="auto"/>
                <w:kern w:val="2"/>
                <w:sz w:val="28"/>
                <w:szCs w:val="28"/>
                <w:shd w:val="clear" w:color="auto" w:fill="FFFFFF"/>
                <w:vertAlign w:val="baseline"/>
                <w:lang w:val="en-US" w:eastAsia="zh-CN" w:bidi="ar"/>
              </w:rPr>
              <w:t>3</w:t>
            </w:r>
          </w:p>
        </w:tc>
        <w:tc>
          <w:tcPr>
            <w:tcW w:w="1395" w:type="dxa"/>
            <w:vMerge w:val="continue"/>
            <w:noWrap w:val="0"/>
            <w:vAlign w:val="center"/>
          </w:tcPr>
          <w:p w14:paraId="3387E8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楷体简体" w:cs="方正楷体简体"/>
                <w:color w:val="auto"/>
                <w:kern w:val="2"/>
                <w:sz w:val="28"/>
                <w:szCs w:val="28"/>
                <w:shd w:val="clear" w:color="auto" w:fill="FFFFFF"/>
                <w:vertAlign w:val="baseline"/>
                <w:lang w:val="en-US" w:eastAsia="zh-CN" w:bidi="ar"/>
              </w:rPr>
            </w:pPr>
          </w:p>
        </w:tc>
        <w:tc>
          <w:tcPr>
            <w:tcW w:w="6780" w:type="dxa"/>
            <w:noWrap w:val="0"/>
            <w:vAlign w:val="center"/>
          </w:tcPr>
          <w:p w14:paraId="0D0845B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师市安委会办公室印发《关于全面排查师市辖区污水设施管网安全隐患的通知》（师市安委办发电〔2023〕19 号），督促各单位摸排造册各类有限空间8.5万余处，喷涂警示标志6.5万余处，购置有限空间作业装备和应急救援器材4327件（套）。</w:t>
            </w:r>
          </w:p>
        </w:tc>
        <w:tc>
          <w:tcPr>
            <w:tcW w:w="720" w:type="dxa"/>
            <w:noWrap w:val="0"/>
            <w:vAlign w:val="center"/>
          </w:tcPr>
          <w:p w14:paraId="34F66F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楷体简体" w:cs="方正楷体简体"/>
                <w:color w:val="auto"/>
                <w:kern w:val="2"/>
                <w:sz w:val="28"/>
                <w:szCs w:val="28"/>
                <w:shd w:val="clear" w:color="auto" w:fill="FFFFFF"/>
                <w:vertAlign w:val="baseline"/>
                <w:lang w:val="en-US" w:eastAsia="zh-CN" w:bidi="ar"/>
              </w:rPr>
            </w:pPr>
          </w:p>
        </w:tc>
      </w:tr>
      <w:tr w14:paraId="515E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noWrap w:val="0"/>
            <w:vAlign w:val="center"/>
          </w:tcPr>
          <w:p w14:paraId="0D9F8D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方正楷体简体" w:cs="方正楷体简体"/>
                <w:color w:val="auto"/>
                <w:kern w:val="2"/>
                <w:sz w:val="28"/>
                <w:szCs w:val="28"/>
                <w:shd w:val="clear" w:color="auto" w:fill="FFFFFF"/>
                <w:vertAlign w:val="baseline"/>
                <w:lang w:val="en-US" w:eastAsia="zh-CN" w:bidi="ar"/>
              </w:rPr>
            </w:pPr>
            <w:r>
              <w:rPr>
                <w:rFonts w:hint="eastAsia" w:ascii="宋体" w:hAnsi="宋体" w:eastAsia="方正楷体简体" w:cs="方正楷体简体"/>
                <w:color w:val="auto"/>
                <w:kern w:val="2"/>
                <w:sz w:val="28"/>
                <w:szCs w:val="28"/>
                <w:shd w:val="clear" w:color="auto" w:fill="FFFFFF"/>
                <w:vertAlign w:val="baseline"/>
                <w:lang w:val="en-US" w:eastAsia="zh-CN" w:bidi="ar"/>
              </w:rPr>
              <w:t>4</w:t>
            </w:r>
          </w:p>
        </w:tc>
        <w:tc>
          <w:tcPr>
            <w:tcW w:w="1395" w:type="dxa"/>
            <w:vMerge w:val="continue"/>
            <w:noWrap w:val="0"/>
            <w:vAlign w:val="center"/>
          </w:tcPr>
          <w:p w14:paraId="3B2C5F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楷体简体" w:cs="方正楷体简体"/>
                <w:color w:val="auto"/>
                <w:kern w:val="2"/>
                <w:sz w:val="28"/>
                <w:szCs w:val="28"/>
                <w:shd w:val="clear" w:color="auto" w:fill="FFFFFF"/>
                <w:vertAlign w:val="baseline"/>
                <w:lang w:val="en-US" w:eastAsia="zh-CN" w:bidi="ar"/>
              </w:rPr>
            </w:pPr>
          </w:p>
        </w:tc>
        <w:tc>
          <w:tcPr>
            <w:tcW w:w="6780" w:type="dxa"/>
            <w:noWrap w:val="0"/>
            <w:vAlign w:val="center"/>
          </w:tcPr>
          <w:p w14:paraId="71E4CB9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师市安委会办公室将阿拉尔市城区10处污水提升泵站加装有毒可燃气体报警器并接入师市城市生命线在线监测平台，实现24小时在线监测。</w:t>
            </w:r>
          </w:p>
        </w:tc>
        <w:tc>
          <w:tcPr>
            <w:tcW w:w="720" w:type="dxa"/>
            <w:noWrap w:val="0"/>
            <w:vAlign w:val="center"/>
          </w:tcPr>
          <w:p w14:paraId="6A6F3B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楷体简体" w:cs="方正楷体简体"/>
                <w:color w:val="auto"/>
                <w:kern w:val="2"/>
                <w:sz w:val="28"/>
                <w:szCs w:val="28"/>
                <w:shd w:val="clear" w:color="auto" w:fill="FFFFFF"/>
                <w:vertAlign w:val="baseline"/>
                <w:lang w:val="en-US" w:eastAsia="zh-CN" w:bidi="ar"/>
              </w:rPr>
            </w:pPr>
          </w:p>
        </w:tc>
      </w:tr>
      <w:tr w14:paraId="3828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shd w:val="clear" w:color="auto" w:fill="auto"/>
            <w:noWrap w:val="0"/>
            <w:vAlign w:val="center"/>
          </w:tcPr>
          <w:p w14:paraId="59F453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方正楷体简体" w:cs="方正楷体简体"/>
                <w:color w:val="auto"/>
                <w:kern w:val="2"/>
                <w:sz w:val="28"/>
                <w:szCs w:val="28"/>
                <w:shd w:val="clear" w:color="auto" w:fill="FFFFFF"/>
                <w:vertAlign w:val="baseline"/>
                <w:lang w:val="en-US" w:eastAsia="zh-CN" w:bidi="ar"/>
              </w:rPr>
            </w:pPr>
            <w:r>
              <w:rPr>
                <w:rFonts w:hint="eastAsia" w:ascii="宋体" w:hAnsi="宋体" w:eastAsia="方正楷体简体" w:cs="方正楷体简体"/>
                <w:color w:val="auto"/>
                <w:kern w:val="2"/>
                <w:sz w:val="28"/>
                <w:szCs w:val="28"/>
                <w:shd w:val="clear" w:color="auto" w:fill="FFFFFF"/>
                <w:vertAlign w:val="baseline"/>
                <w:lang w:val="en-US" w:eastAsia="zh-CN" w:bidi="ar"/>
              </w:rPr>
              <w:t>5</w:t>
            </w:r>
          </w:p>
        </w:tc>
        <w:tc>
          <w:tcPr>
            <w:tcW w:w="1395" w:type="dxa"/>
            <w:vMerge w:val="restart"/>
            <w:noWrap w:val="0"/>
            <w:vAlign w:val="center"/>
          </w:tcPr>
          <w:p w14:paraId="6431C9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楷体简体" w:cs="方正楷体简体"/>
                <w:color w:val="auto"/>
                <w:kern w:val="2"/>
                <w:sz w:val="28"/>
                <w:szCs w:val="28"/>
                <w:shd w:val="clear" w:color="auto" w:fill="FFFFFF"/>
                <w:vertAlign w:val="baseline"/>
                <w:lang w:val="en-US" w:eastAsia="zh-CN" w:bidi="ar"/>
              </w:rPr>
            </w:pPr>
            <w:r>
              <w:rPr>
                <w:rFonts w:hint="eastAsia" w:ascii="方正仿宋简体" w:hAnsi="方正仿宋简体" w:eastAsia="方正仿宋简体" w:cs="方正仿宋简体"/>
                <w:color w:val="auto"/>
                <w:kern w:val="2"/>
                <w:sz w:val="28"/>
                <w:szCs w:val="28"/>
                <w:shd w:val="clear" w:color="auto" w:fill="FFFFFF"/>
                <w:vertAlign w:val="baseline"/>
                <w:lang w:val="en-US" w:eastAsia="zh-CN" w:bidi="ar"/>
              </w:rPr>
              <w:t>师市水利局</w:t>
            </w:r>
          </w:p>
        </w:tc>
        <w:tc>
          <w:tcPr>
            <w:tcW w:w="6780" w:type="dxa"/>
            <w:noWrap w:val="0"/>
            <w:vAlign w:val="center"/>
          </w:tcPr>
          <w:p w14:paraId="5F1A817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方正仿宋简体" w:hAnsi="方正仿宋简体" w:eastAsia="方正仿宋简体" w:cs="方正仿宋简体"/>
                <w:color w:val="auto"/>
                <w:kern w:val="2"/>
                <w:sz w:val="28"/>
                <w:szCs w:val="28"/>
                <w:shd w:val="clear" w:color="auto" w:fill="FFFFFF"/>
                <w:vertAlign w:val="baseline"/>
                <w:lang w:val="en-US" w:eastAsia="zh-CN" w:bidi="ar"/>
              </w:rPr>
              <w:t>师市水利局</w:t>
            </w:r>
            <w:r>
              <w:rPr>
                <w:rFonts w:hint="eastAsia" w:ascii="宋体" w:hAnsi="宋体" w:eastAsia="方正仿宋简体" w:cs="方正仿宋简体"/>
                <w:color w:val="auto"/>
                <w:kern w:val="2"/>
                <w:sz w:val="28"/>
                <w:szCs w:val="28"/>
                <w:shd w:val="clear" w:color="auto" w:fill="FFFFFF"/>
                <w:vertAlign w:val="baseline"/>
                <w:lang w:val="en-US" w:eastAsia="zh-CN" w:bidi="ar"/>
              </w:rPr>
              <w:t>印发了《定期上报污水处理及涉水行业排查表通知》，建立安全生产隐患“十日报”制度。</w:t>
            </w:r>
          </w:p>
        </w:tc>
        <w:tc>
          <w:tcPr>
            <w:tcW w:w="720" w:type="dxa"/>
            <w:noWrap w:val="0"/>
            <w:vAlign w:val="center"/>
          </w:tcPr>
          <w:p w14:paraId="47C7DE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楷体简体" w:cs="方正楷体简体"/>
                <w:color w:val="auto"/>
                <w:kern w:val="2"/>
                <w:sz w:val="28"/>
                <w:szCs w:val="28"/>
                <w:shd w:val="clear" w:color="auto" w:fill="FFFFFF"/>
                <w:vertAlign w:val="baseline"/>
                <w:lang w:val="en-US" w:eastAsia="zh-CN" w:bidi="ar"/>
              </w:rPr>
            </w:pPr>
          </w:p>
        </w:tc>
      </w:tr>
      <w:tr w14:paraId="56C9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shd w:val="clear" w:color="auto" w:fill="auto"/>
            <w:noWrap w:val="0"/>
            <w:vAlign w:val="center"/>
          </w:tcPr>
          <w:p w14:paraId="4DD08A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方正楷体简体" w:cs="方正楷体简体"/>
                <w:color w:val="auto"/>
                <w:kern w:val="2"/>
                <w:sz w:val="28"/>
                <w:szCs w:val="28"/>
                <w:shd w:val="clear" w:color="auto" w:fill="FFFFFF"/>
                <w:vertAlign w:val="baseline"/>
                <w:lang w:val="en-US" w:eastAsia="zh-CN" w:bidi="ar"/>
              </w:rPr>
            </w:pPr>
            <w:r>
              <w:rPr>
                <w:rFonts w:hint="eastAsia" w:ascii="宋体" w:hAnsi="宋体" w:eastAsia="方正楷体简体" w:cs="方正楷体简体"/>
                <w:color w:val="auto"/>
                <w:kern w:val="2"/>
                <w:sz w:val="28"/>
                <w:szCs w:val="28"/>
                <w:shd w:val="clear" w:color="auto" w:fill="FFFFFF"/>
                <w:vertAlign w:val="baseline"/>
                <w:lang w:val="en-US" w:eastAsia="zh-CN" w:bidi="ar"/>
              </w:rPr>
              <w:t>6</w:t>
            </w:r>
          </w:p>
        </w:tc>
        <w:tc>
          <w:tcPr>
            <w:tcW w:w="1395" w:type="dxa"/>
            <w:vMerge w:val="continue"/>
            <w:noWrap w:val="0"/>
            <w:vAlign w:val="center"/>
          </w:tcPr>
          <w:p w14:paraId="09A2EC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简体" w:hAnsi="方正仿宋简体" w:eastAsia="方正仿宋简体" w:cs="方正仿宋简体"/>
                <w:color w:val="auto"/>
                <w:kern w:val="2"/>
                <w:sz w:val="28"/>
                <w:szCs w:val="28"/>
                <w:shd w:val="clear" w:color="auto" w:fill="FFFFFF"/>
                <w:vertAlign w:val="baseline"/>
                <w:lang w:val="en-US" w:eastAsia="zh-CN" w:bidi="ar"/>
              </w:rPr>
            </w:pPr>
          </w:p>
        </w:tc>
        <w:tc>
          <w:tcPr>
            <w:tcW w:w="6780" w:type="dxa"/>
            <w:noWrap w:val="0"/>
            <w:vAlign w:val="center"/>
          </w:tcPr>
          <w:p w14:paraId="484F366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楷体简体" w:cs="方正楷体简体"/>
                <w:color w:val="auto"/>
                <w:kern w:val="2"/>
                <w:sz w:val="28"/>
                <w:szCs w:val="28"/>
                <w:shd w:val="clear" w:color="auto" w:fill="FFFFFF"/>
                <w:vertAlign w:val="baseline"/>
                <w:lang w:val="en-US" w:eastAsia="zh-CN" w:bidi="ar"/>
              </w:rPr>
            </w:pPr>
            <w:r>
              <w:rPr>
                <w:rFonts w:hint="eastAsia" w:ascii="方正仿宋简体" w:hAnsi="方正仿宋简体" w:eastAsia="方正仿宋简体" w:cs="方正仿宋简体"/>
                <w:color w:val="auto"/>
                <w:spacing w:val="-11"/>
                <w:kern w:val="2"/>
                <w:sz w:val="28"/>
                <w:szCs w:val="28"/>
                <w:shd w:val="clear" w:color="auto" w:fill="FFFFFF"/>
                <w:vertAlign w:val="baseline"/>
                <w:lang w:val="en-US" w:eastAsia="zh-CN" w:bidi="ar"/>
              </w:rPr>
              <w:t>师市水利局</w:t>
            </w:r>
            <w:r>
              <w:rPr>
                <w:rFonts w:hint="eastAsia" w:ascii="宋体" w:hAnsi="宋体" w:eastAsia="方正仿宋简体" w:cs="方正仿宋简体"/>
                <w:color w:val="auto"/>
                <w:spacing w:val="-11"/>
                <w:kern w:val="2"/>
                <w:sz w:val="28"/>
                <w:szCs w:val="28"/>
                <w:shd w:val="clear" w:color="auto" w:fill="FFFFFF"/>
                <w:vertAlign w:val="baseline"/>
                <w:lang w:val="en-US" w:eastAsia="zh-CN" w:bidi="ar"/>
              </w:rPr>
              <w:t>印发了《关于开展师市污水处理及涉水行业有限空间安全检查的通知》（师市水建管函〔2024〕70号）督促供排水污水处理及涉水行业制定有限空间“一张图”，坚持每季度开展一次污水处理及涉水有限空间作业安全专项检查。</w:t>
            </w:r>
          </w:p>
        </w:tc>
        <w:tc>
          <w:tcPr>
            <w:tcW w:w="720" w:type="dxa"/>
            <w:noWrap w:val="0"/>
            <w:vAlign w:val="center"/>
          </w:tcPr>
          <w:p w14:paraId="32A5E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楷体简体" w:cs="方正楷体简体"/>
                <w:color w:val="auto"/>
                <w:kern w:val="2"/>
                <w:sz w:val="28"/>
                <w:szCs w:val="28"/>
                <w:shd w:val="clear" w:color="auto" w:fill="FFFFFF"/>
                <w:vertAlign w:val="baseline"/>
                <w:lang w:val="en-US" w:eastAsia="zh-CN" w:bidi="ar"/>
              </w:rPr>
            </w:pPr>
          </w:p>
        </w:tc>
      </w:tr>
      <w:tr w14:paraId="6BD6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shd w:val="clear" w:color="auto" w:fill="auto"/>
            <w:noWrap w:val="0"/>
            <w:vAlign w:val="center"/>
          </w:tcPr>
          <w:p w14:paraId="1A7EF6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方正楷体简体" w:cs="方正楷体简体"/>
                <w:color w:val="auto"/>
                <w:kern w:val="2"/>
                <w:sz w:val="28"/>
                <w:szCs w:val="28"/>
                <w:shd w:val="clear" w:color="auto" w:fill="FFFFFF"/>
                <w:vertAlign w:val="baseline"/>
                <w:lang w:val="en-US" w:eastAsia="zh-CN" w:bidi="ar"/>
              </w:rPr>
            </w:pPr>
            <w:r>
              <w:rPr>
                <w:rFonts w:hint="eastAsia" w:ascii="宋体" w:hAnsi="宋体" w:eastAsia="方正楷体简体" w:cs="方正楷体简体"/>
                <w:color w:val="auto"/>
                <w:kern w:val="2"/>
                <w:sz w:val="28"/>
                <w:szCs w:val="28"/>
                <w:shd w:val="clear" w:color="auto" w:fill="FFFFFF"/>
                <w:vertAlign w:val="baseline"/>
                <w:lang w:val="en-US" w:eastAsia="zh-CN" w:bidi="ar"/>
              </w:rPr>
              <w:t>7</w:t>
            </w:r>
          </w:p>
        </w:tc>
        <w:tc>
          <w:tcPr>
            <w:tcW w:w="1395" w:type="dxa"/>
            <w:vMerge w:val="restart"/>
            <w:noWrap w:val="0"/>
            <w:vAlign w:val="center"/>
          </w:tcPr>
          <w:p w14:paraId="19A0E9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简体" w:hAnsi="方正仿宋简体" w:eastAsia="方正仿宋简体" w:cs="方正仿宋简体"/>
                <w:color w:val="auto"/>
                <w:kern w:val="2"/>
                <w:sz w:val="28"/>
                <w:szCs w:val="28"/>
                <w:shd w:val="clear" w:color="auto" w:fill="FFFFFF"/>
                <w:vertAlign w:val="baseline"/>
                <w:lang w:val="en-US" w:eastAsia="zh-CN" w:bidi="ar"/>
              </w:rPr>
            </w:pPr>
            <w:r>
              <w:rPr>
                <w:rFonts w:hint="eastAsia" w:ascii="方正仿宋简体" w:hAnsi="方正仿宋简体" w:eastAsia="方正仿宋简体" w:cs="方正仿宋简体"/>
                <w:color w:val="auto"/>
                <w:kern w:val="2"/>
                <w:sz w:val="28"/>
                <w:szCs w:val="28"/>
                <w:shd w:val="clear" w:color="auto" w:fill="FFFFFF"/>
                <w:vertAlign w:val="baseline"/>
                <w:lang w:val="en-US" w:eastAsia="zh-CN" w:bidi="ar"/>
              </w:rPr>
              <w:t>四团永宁镇</w:t>
            </w:r>
          </w:p>
        </w:tc>
        <w:tc>
          <w:tcPr>
            <w:tcW w:w="6780" w:type="dxa"/>
            <w:noWrap w:val="0"/>
            <w:vAlign w:val="center"/>
          </w:tcPr>
          <w:p w14:paraId="080204A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方正仿宋简体" w:hAnsi="方正仿宋简体" w:eastAsia="方正仿宋简体" w:cs="方正仿宋简体"/>
                <w:color w:val="auto"/>
                <w:kern w:val="2"/>
                <w:sz w:val="28"/>
                <w:szCs w:val="28"/>
                <w:shd w:val="clear" w:color="auto" w:fill="FFFFFF"/>
                <w:vertAlign w:val="baseline"/>
                <w:lang w:val="en-US" w:eastAsia="zh-CN" w:bidi="ar"/>
              </w:rPr>
              <w:t>四团永宁镇</w:t>
            </w:r>
            <w:r>
              <w:rPr>
                <w:rFonts w:hint="eastAsia" w:ascii="宋体" w:hAnsi="宋体" w:eastAsia="方正仿宋简体" w:cs="方正仿宋简体"/>
                <w:color w:val="auto"/>
                <w:kern w:val="2"/>
                <w:sz w:val="28"/>
                <w:szCs w:val="28"/>
                <w:shd w:val="clear" w:color="auto" w:fill="FFFFFF"/>
                <w:vertAlign w:val="baseline"/>
                <w:lang w:val="en-US" w:eastAsia="zh-CN" w:bidi="ar"/>
              </w:rPr>
              <w:t>建立了有限空间作业前由作业单位向行业监管部门审批并由监管部门指派业务骨干到作业现场开展监督的长效机制。</w:t>
            </w:r>
          </w:p>
        </w:tc>
        <w:tc>
          <w:tcPr>
            <w:tcW w:w="720" w:type="dxa"/>
            <w:noWrap w:val="0"/>
            <w:vAlign w:val="center"/>
          </w:tcPr>
          <w:p w14:paraId="1C74B2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楷体简体" w:cs="方正楷体简体"/>
                <w:color w:val="auto"/>
                <w:kern w:val="2"/>
                <w:sz w:val="28"/>
                <w:szCs w:val="28"/>
                <w:shd w:val="clear" w:color="auto" w:fill="FFFFFF"/>
                <w:vertAlign w:val="baseline"/>
                <w:lang w:val="en-US" w:eastAsia="zh-CN" w:bidi="ar"/>
              </w:rPr>
            </w:pPr>
          </w:p>
        </w:tc>
      </w:tr>
      <w:tr w14:paraId="68B6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noWrap w:val="0"/>
            <w:vAlign w:val="center"/>
          </w:tcPr>
          <w:p w14:paraId="178443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方正楷体简体" w:cs="方正楷体简体"/>
                <w:color w:val="auto"/>
                <w:kern w:val="2"/>
                <w:sz w:val="28"/>
                <w:szCs w:val="28"/>
                <w:shd w:val="clear" w:color="auto" w:fill="FFFFFF"/>
                <w:vertAlign w:val="baseline"/>
                <w:lang w:val="en-US" w:eastAsia="zh-CN" w:bidi="ar"/>
              </w:rPr>
            </w:pPr>
            <w:r>
              <w:rPr>
                <w:rFonts w:hint="eastAsia" w:ascii="宋体" w:hAnsi="宋体" w:eastAsia="方正楷体简体" w:cs="方正楷体简体"/>
                <w:color w:val="auto"/>
                <w:kern w:val="2"/>
                <w:sz w:val="28"/>
                <w:szCs w:val="28"/>
                <w:shd w:val="clear" w:color="auto" w:fill="FFFFFF"/>
                <w:vertAlign w:val="baseline"/>
                <w:lang w:val="en-US" w:eastAsia="zh-CN" w:bidi="ar"/>
              </w:rPr>
              <w:t>8</w:t>
            </w:r>
          </w:p>
        </w:tc>
        <w:tc>
          <w:tcPr>
            <w:tcW w:w="1395" w:type="dxa"/>
            <w:vMerge w:val="continue"/>
            <w:noWrap w:val="0"/>
            <w:vAlign w:val="center"/>
          </w:tcPr>
          <w:p w14:paraId="35A6D4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简体" w:hAnsi="方正仿宋简体" w:eastAsia="方正仿宋简体" w:cs="方正仿宋简体"/>
                <w:color w:val="auto"/>
                <w:kern w:val="2"/>
                <w:sz w:val="28"/>
                <w:szCs w:val="28"/>
                <w:shd w:val="clear" w:color="auto" w:fill="FFFFFF"/>
                <w:vertAlign w:val="baseline"/>
                <w:lang w:val="en-US" w:eastAsia="zh-CN" w:bidi="ar"/>
              </w:rPr>
            </w:pPr>
          </w:p>
        </w:tc>
        <w:tc>
          <w:tcPr>
            <w:tcW w:w="6780" w:type="dxa"/>
            <w:noWrap w:val="0"/>
            <w:vAlign w:val="center"/>
          </w:tcPr>
          <w:p w14:paraId="48C0363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方正仿宋简体" w:hAnsi="方正仿宋简体" w:eastAsia="方正仿宋简体" w:cs="方正仿宋简体"/>
                <w:color w:val="auto"/>
                <w:kern w:val="2"/>
                <w:sz w:val="28"/>
                <w:szCs w:val="28"/>
                <w:shd w:val="clear" w:color="auto" w:fill="FFFFFF"/>
                <w:vertAlign w:val="baseline"/>
                <w:lang w:val="en-US" w:eastAsia="zh-CN" w:bidi="ar"/>
              </w:rPr>
              <w:t>四团永宁镇</w:t>
            </w:r>
            <w:r>
              <w:rPr>
                <w:rFonts w:hint="eastAsia" w:ascii="宋体" w:hAnsi="宋体" w:eastAsia="方正仿宋简体" w:cs="方正仿宋简体"/>
                <w:color w:val="auto"/>
                <w:kern w:val="2"/>
                <w:sz w:val="28"/>
                <w:szCs w:val="28"/>
                <w:shd w:val="clear" w:color="auto" w:fill="FFFFFF"/>
                <w:vertAlign w:val="baseline"/>
                <w:lang w:val="en-US" w:eastAsia="zh-CN" w:bidi="ar"/>
              </w:rPr>
              <w:t>投入专项资金10.1215万元，购买充气泵、正压式呼吸机、长管式呼吸器等救援防护设备232件，为13个基层单位配发装备，提升基层防护救援能力。</w:t>
            </w:r>
          </w:p>
        </w:tc>
        <w:tc>
          <w:tcPr>
            <w:tcW w:w="720" w:type="dxa"/>
            <w:noWrap w:val="0"/>
            <w:vAlign w:val="center"/>
          </w:tcPr>
          <w:p w14:paraId="4BD2C9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楷体简体" w:cs="方正楷体简体"/>
                <w:color w:val="auto"/>
                <w:kern w:val="2"/>
                <w:sz w:val="28"/>
                <w:szCs w:val="28"/>
                <w:shd w:val="clear" w:color="auto" w:fill="FFFFFF"/>
                <w:vertAlign w:val="baseline"/>
                <w:lang w:val="en-US" w:eastAsia="zh-CN" w:bidi="ar"/>
              </w:rPr>
            </w:pPr>
          </w:p>
        </w:tc>
      </w:tr>
      <w:tr w14:paraId="29AD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shd w:val="clear" w:color="auto" w:fill="auto"/>
            <w:noWrap w:val="0"/>
            <w:vAlign w:val="center"/>
          </w:tcPr>
          <w:p w14:paraId="7FEF80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楷体简体" w:cs="方正楷体简体"/>
                <w:color w:val="auto"/>
                <w:kern w:val="2"/>
                <w:sz w:val="28"/>
                <w:szCs w:val="28"/>
                <w:shd w:val="clear" w:color="auto" w:fill="FFFFFF"/>
                <w:vertAlign w:val="baseline"/>
                <w:lang w:val="en-US" w:eastAsia="zh-CN" w:bidi="ar"/>
              </w:rPr>
            </w:pPr>
            <w:r>
              <w:rPr>
                <w:rFonts w:hint="eastAsia" w:ascii="宋体" w:hAnsi="宋体" w:eastAsia="方正楷体简体" w:cs="方正楷体简体"/>
                <w:color w:val="auto"/>
                <w:kern w:val="2"/>
                <w:sz w:val="28"/>
                <w:szCs w:val="28"/>
                <w:shd w:val="clear" w:color="auto" w:fill="FFFFFF"/>
                <w:vertAlign w:val="baseline"/>
                <w:lang w:val="en-US" w:eastAsia="zh-CN" w:bidi="ar"/>
              </w:rPr>
              <w:t>9</w:t>
            </w:r>
          </w:p>
        </w:tc>
        <w:tc>
          <w:tcPr>
            <w:tcW w:w="1395" w:type="dxa"/>
            <w:shd w:val="clear" w:color="auto" w:fill="auto"/>
            <w:noWrap w:val="0"/>
            <w:vAlign w:val="center"/>
          </w:tcPr>
          <w:p w14:paraId="335C2B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楷体简体" w:cs="方正楷体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阿克苏垦区人民检察院</w:t>
            </w:r>
          </w:p>
        </w:tc>
        <w:tc>
          <w:tcPr>
            <w:tcW w:w="6780" w:type="dxa"/>
            <w:shd w:val="clear" w:color="auto" w:fill="auto"/>
            <w:noWrap w:val="0"/>
            <w:vAlign w:val="center"/>
          </w:tcPr>
          <w:p w14:paraId="3DE36AD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2024年7月2日，阿克苏垦区人民检察院向四团永宁镇送达《检察建议书》（兵阿克苏垦检建〔2024〕7号），从充分发挥安全生产工作综合协调作用、明确并压实各部门监管职责、提升企业安全生产法治意识和职责意识等3个方面对四团永宁镇安全生产工作提出检察建议。</w:t>
            </w:r>
          </w:p>
        </w:tc>
        <w:tc>
          <w:tcPr>
            <w:tcW w:w="720" w:type="dxa"/>
            <w:shd w:val="clear" w:color="auto" w:fill="auto"/>
            <w:noWrap w:val="0"/>
            <w:vAlign w:val="center"/>
          </w:tcPr>
          <w:p w14:paraId="6CFFE4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楷体简体" w:cs="方正楷体简体"/>
                <w:color w:val="auto"/>
                <w:kern w:val="2"/>
                <w:sz w:val="28"/>
                <w:szCs w:val="28"/>
                <w:shd w:val="clear" w:color="auto" w:fill="FFFFFF"/>
                <w:vertAlign w:val="baseline"/>
                <w:lang w:val="en-US" w:eastAsia="zh-CN" w:bidi="ar"/>
              </w:rPr>
            </w:pPr>
          </w:p>
        </w:tc>
      </w:tr>
    </w:tbl>
    <w:p w14:paraId="790162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NWFhMDU4NzcxNjJiNGQwNmM2OWI4YjE0ZTdkMDYifQ=="/>
  </w:docVars>
  <w:rsids>
    <w:rsidRoot w:val="6A8A1257"/>
    <w:rsid w:val="6A8A1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widowControl w:val="0"/>
      <w:adjustRightInd/>
      <w:snapToGrid/>
    </w:pPr>
    <w:rPr>
      <w:rFonts w:ascii="Arial" w:hAnsi="Arial" w:cs="Times New Roman"/>
      <w:b/>
      <w:kern w:val="2"/>
      <w:szCs w:val="24"/>
    </w:rPr>
  </w:style>
  <w:style w:type="paragraph" w:styleId="3">
    <w:name w:val="Body Text"/>
    <w:basedOn w:val="1"/>
    <w:next w:val="4"/>
    <w:qFormat/>
    <w:uiPriority w:val="0"/>
    <w:pPr>
      <w:spacing w:before="0" w:after="120"/>
    </w:pPr>
  </w:style>
  <w:style w:type="paragraph" w:styleId="4">
    <w:name w:val="Body Text First Indent"/>
    <w:basedOn w:val="3"/>
    <w:next w:val="1"/>
    <w:qFormat/>
    <w:uiPriority w:val="0"/>
    <w:pPr>
      <w:spacing w:after="0"/>
      <w:ind w:firstLine="420" w:firstLineChars="100"/>
      <w:jc w:val="center"/>
    </w:pPr>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2024-11-11T05:50:00Z</dcterms:created>
  <dc:creator>__我</dc:creator>
  <cp:lastModifiedBy>__我</cp:lastModifiedBy>
  <dcterms:modified xsi:type="dcterms:W3CDTF">2024-11-11T05:50:51Z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027BCA0959C0404B80C776427CE445D8_11</vt:lpwstr>
  </property>
</Properties>
</file>