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225" w:beforeAutospacing="0" w:after="0" w:afterAutospacing="0" w:line="389" w:lineRule="atLeast"/>
        <w:ind w:left="0" w:right="0" w:firstLine="0"/>
        <w:jc w:val="center"/>
        <w:rPr>
          <w:rFonts w:hint="eastAsia" w:ascii="宋体" w:hAnsi="宋体" w:eastAsia="宋体" w:cs="宋体"/>
          <w:i w:val="0"/>
          <w:caps w:val="0"/>
          <w:color w:val="333333"/>
          <w:spacing w:val="0"/>
          <w:sz w:val="36"/>
          <w:szCs w:val="36"/>
        </w:rPr>
      </w:pPr>
      <w:r>
        <w:rPr>
          <w:rFonts w:hint="eastAsia" w:ascii="宋体" w:hAnsi="宋体" w:eastAsia="宋体" w:cs="宋体"/>
          <w:b/>
          <w:i w:val="0"/>
          <w:caps w:val="0"/>
          <w:color w:val="333333"/>
          <w:spacing w:val="0"/>
          <w:sz w:val="36"/>
          <w:szCs w:val="36"/>
          <w:bdr w:val="none" w:color="auto" w:sz="0" w:space="0"/>
          <w:shd w:val="clear" w:fill="FFFFFF"/>
          <w:lang w:eastAsia="zh-CN"/>
        </w:rPr>
        <w:t>中华人民共和国建设部令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225" w:beforeAutospacing="0" w:after="0" w:afterAutospacing="0" w:line="259"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lang w:eastAsia="zh-CN"/>
        </w:rPr>
        <w:t>第　</w:t>
      </w:r>
      <w:r>
        <w:rPr>
          <w:rFonts w:hint="eastAsia" w:ascii="宋体" w:hAnsi="宋体" w:eastAsia="宋体" w:cs="宋体"/>
          <w:b/>
          <w:i w:val="0"/>
          <w:caps w:val="0"/>
          <w:color w:val="333333"/>
          <w:spacing w:val="0"/>
          <w:sz w:val="24"/>
          <w:szCs w:val="24"/>
          <w:bdr w:val="none" w:color="auto" w:sz="0" w:space="0"/>
          <w:shd w:val="clear" w:fill="FFFFFF"/>
        </w:rPr>
        <w:t>148</w:t>
      </w:r>
      <w:r>
        <w:rPr>
          <w:rFonts w:hint="eastAsia" w:ascii="宋体" w:hAnsi="宋体" w:eastAsia="宋体" w:cs="宋体"/>
          <w:b w:val="0"/>
          <w:i w:val="0"/>
          <w:caps w:val="0"/>
          <w:color w:val="333333"/>
          <w:spacing w:val="0"/>
          <w:sz w:val="24"/>
          <w:szCs w:val="24"/>
          <w:bdr w:val="none" w:color="auto" w:sz="0" w:space="0"/>
          <w:shd w:val="clear" w:fill="FFFFFF"/>
          <w:lang w:eastAsia="zh-CN"/>
        </w:rPr>
        <w:t>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225" w:beforeAutospacing="0" w:after="0" w:afterAutospacing="0" w:line="259"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lang w:eastAsia="zh-CN"/>
        </w:rPr>
        <w:t>　　《房屋建筑工程抗震设防管理规定》已于2005年12月31日经建设部第83次常务会议讨论通过，现予发布，自2006年4月1日起施行。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225" w:beforeAutospacing="0" w:after="0" w:afterAutospacing="0" w:line="259" w:lineRule="atLeast"/>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lang w:eastAsia="zh-CN"/>
        </w:rPr>
        <w:t>　　　　　　　　　　　　　　　　　　　　　　　部　长　　汪光焘　　　　　　　　</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w:t>
      </w:r>
      <w:r>
        <w:rPr>
          <w:rFonts w:hint="eastAsia" w:ascii="宋体" w:hAnsi="宋体" w:eastAsia="宋体" w:cs="宋体"/>
          <w:b w:val="0"/>
          <w:i w:val="0"/>
          <w:caps w:val="0"/>
          <w:color w:val="333333"/>
          <w:spacing w:val="0"/>
          <w:sz w:val="24"/>
          <w:szCs w:val="24"/>
          <w:bdr w:val="none" w:color="auto" w:sz="0" w:space="0"/>
          <w:shd w:val="clear" w:fill="FFFFFF"/>
          <w:lang w:eastAsia="zh-CN"/>
        </w:rPr>
        <w:t>　　　　　　　　　　　　　　　　　　　　　　　　　二○○六年一月二十七日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225" w:beforeAutospacing="0" w:after="0" w:afterAutospacing="0" w:line="259"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225" w:beforeAutospacing="0" w:after="0" w:afterAutospacing="0" w:line="389" w:lineRule="atLeast"/>
        <w:ind w:left="0" w:right="0" w:firstLine="0"/>
        <w:jc w:val="center"/>
        <w:rPr>
          <w:rFonts w:hint="eastAsia" w:ascii="宋体" w:hAnsi="宋体" w:eastAsia="宋体" w:cs="宋体"/>
          <w:i w:val="0"/>
          <w:caps w:val="0"/>
          <w:color w:val="333333"/>
          <w:spacing w:val="0"/>
          <w:sz w:val="36"/>
          <w:szCs w:val="36"/>
        </w:rPr>
      </w:pPr>
      <w:bookmarkStart w:id="0" w:name="_GoBack"/>
      <w:r>
        <w:rPr>
          <w:rFonts w:hint="eastAsia" w:ascii="宋体" w:hAnsi="宋体" w:eastAsia="宋体" w:cs="宋体"/>
          <w:b/>
          <w:i w:val="0"/>
          <w:caps w:val="0"/>
          <w:color w:val="333333"/>
          <w:spacing w:val="0"/>
          <w:sz w:val="36"/>
          <w:szCs w:val="36"/>
          <w:bdr w:val="none" w:color="auto" w:sz="0" w:space="0"/>
          <w:shd w:val="clear" w:fill="FFFFFF"/>
          <w:lang w:eastAsia="zh-CN"/>
        </w:rPr>
        <w:t>房屋建筑工程抗震设防管理规定</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225" w:beforeAutospacing="0" w:after="0" w:afterAutospacing="0" w:line="259"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lang w:eastAsia="zh-CN"/>
        </w:rPr>
        <w:t>　　</w:t>
      </w:r>
      <w:r>
        <w:rPr>
          <w:rFonts w:hint="eastAsia" w:ascii="宋体" w:hAnsi="宋体" w:eastAsia="宋体" w:cs="宋体"/>
          <w:b/>
          <w:i w:val="0"/>
          <w:caps w:val="0"/>
          <w:color w:val="333333"/>
          <w:spacing w:val="0"/>
          <w:sz w:val="24"/>
          <w:szCs w:val="24"/>
          <w:bdr w:val="none" w:color="auto" w:sz="0" w:space="0"/>
          <w:shd w:val="clear" w:fill="FFFFFF"/>
          <w:lang w:eastAsia="zh-CN"/>
        </w:rPr>
        <w:t>第一条</w:t>
      </w:r>
      <w:r>
        <w:rPr>
          <w:rFonts w:hint="eastAsia" w:ascii="宋体" w:hAnsi="宋体" w:eastAsia="宋体" w:cs="宋体"/>
          <w:b w:val="0"/>
          <w:i w:val="0"/>
          <w:caps w:val="0"/>
          <w:color w:val="333333"/>
          <w:spacing w:val="0"/>
          <w:sz w:val="24"/>
          <w:szCs w:val="24"/>
          <w:bdr w:val="none" w:color="auto" w:sz="0" w:space="0"/>
          <w:shd w:val="clear" w:fill="FFFFFF"/>
          <w:lang w:eastAsia="zh-CN"/>
        </w:rPr>
        <w:t>　为了加强对房屋建筑工程抗震设防的监督管理，保护人民生命和财产安全，根据《中华人民共和国防震减灾法》、《中华人民共和国建筑法》、《建设工程质量管理条例》、《建设工程勘察设计管理条例》等法律、行政法规，制定本规定。</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w:t>
      </w:r>
      <w:r>
        <w:rPr>
          <w:rFonts w:hint="eastAsia" w:ascii="宋体" w:hAnsi="宋体" w:eastAsia="宋体" w:cs="宋体"/>
          <w:b w:val="0"/>
          <w:i w:val="0"/>
          <w:caps w:val="0"/>
          <w:color w:val="333333"/>
          <w:spacing w:val="0"/>
          <w:sz w:val="24"/>
          <w:szCs w:val="24"/>
          <w:bdr w:val="none" w:color="auto" w:sz="0" w:space="0"/>
          <w:shd w:val="clear" w:fill="FFFFFF"/>
          <w:lang w:eastAsia="zh-CN"/>
        </w:rPr>
        <w:t>　　</w:t>
      </w:r>
      <w:r>
        <w:rPr>
          <w:rFonts w:hint="eastAsia" w:ascii="宋体" w:hAnsi="宋体" w:eastAsia="宋体" w:cs="宋体"/>
          <w:b/>
          <w:i w:val="0"/>
          <w:caps w:val="0"/>
          <w:color w:val="333333"/>
          <w:spacing w:val="0"/>
          <w:sz w:val="24"/>
          <w:szCs w:val="24"/>
          <w:bdr w:val="none" w:color="auto" w:sz="0" w:space="0"/>
          <w:shd w:val="clear" w:fill="FFFFFF"/>
          <w:lang w:eastAsia="zh-CN"/>
        </w:rPr>
        <w:t>第二条</w:t>
      </w:r>
      <w:r>
        <w:rPr>
          <w:rFonts w:hint="eastAsia" w:ascii="宋体" w:hAnsi="宋体" w:eastAsia="宋体" w:cs="宋体"/>
          <w:b w:val="0"/>
          <w:i w:val="0"/>
          <w:caps w:val="0"/>
          <w:color w:val="333333"/>
          <w:spacing w:val="0"/>
          <w:sz w:val="24"/>
          <w:szCs w:val="24"/>
          <w:bdr w:val="none" w:color="auto" w:sz="0" w:space="0"/>
          <w:shd w:val="clear" w:fill="FFFFFF"/>
          <w:lang w:eastAsia="zh-CN"/>
        </w:rPr>
        <w:t>　在抗震设防区从事房屋建筑工程抗震设防的有关活动，实施对房屋建筑工程抗震设防的监督管理，适用本规定。</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w:t>
      </w:r>
      <w:r>
        <w:rPr>
          <w:rFonts w:hint="eastAsia" w:ascii="宋体" w:hAnsi="宋体" w:eastAsia="宋体" w:cs="宋体"/>
          <w:b w:val="0"/>
          <w:i w:val="0"/>
          <w:caps w:val="0"/>
          <w:color w:val="333333"/>
          <w:spacing w:val="0"/>
          <w:sz w:val="24"/>
          <w:szCs w:val="24"/>
          <w:bdr w:val="none" w:color="auto" w:sz="0" w:space="0"/>
          <w:shd w:val="clear" w:fill="FFFFFF"/>
          <w:lang w:eastAsia="zh-CN"/>
        </w:rPr>
        <w:t>　　</w:t>
      </w:r>
      <w:r>
        <w:rPr>
          <w:rFonts w:hint="eastAsia" w:ascii="宋体" w:hAnsi="宋体" w:eastAsia="宋体" w:cs="宋体"/>
          <w:b/>
          <w:i w:val="0"/>
          <w:caps w:val="0"/>
          <w:color w:val="333333"/>
          <w:spacing w:val="0"/>
          <w:sz w:val="24"/>
          <w:szCs w:val="24"/>
          <w:bdr w:val="none" w:color="auto" w:sz="0" w:space="0"/>
          <w:shd w:val="clear" w:fill="FFFFFF"/>
          <w:lang w:eastAsia="zh-CN"/>
        </w:rPr>
        <w:t>第三条</w:t>
      </w:r>
      <w:r>
        <w:rPr>
          <w:rFonts w:hint="eastAsia" w:ascii="宋体" w:hAnsi="宋体" w:eastAsia="宋体" w:cs="宋体"/>
          <w:b w:val="0"/>
          <w:i w:val="0"/>
          <w:caps w:val="0"/>
          <w:color w:val="333333"/>
          <w:spacing w:val="0"/>
          <w:sz w:val="24"/>
          <w:szCs w:val="24"/>
          <w:bdr w:val="none" w:color="auto" w:sz="0" w:space="0"/>
          <w:shd w:val="clear" w:fill="FFFFFF"/>
          <w:lang w:eastAsia="zh-CN"/>
        </w:rPr>
        <w:t>　房屋建筑工程的抗震设防，坚持预防为主的方针。</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w:t>
      </w:r>
      <w:r>
        <w:rPr>
          <w:rFonts w:hint="eastAsia" w:ascii="宋体" w:hAnsi="宋体" w:eastAsia="宋体" w:cs="宋体"/>
          <w:b w:val="0"/>
          <w:i w:val="0"/>
          <w:caps w:val="0"/>
          <w:color w:val="333333"/>
          <w:spacing w:val="0"/>
          <w:sz w:val="24"/>
          <w:szCs w:val="24"/>
          <w:bdr w:val="none" w:color="auto" w:sz="0" w:space="0"/>
          <w:shd w:val="clear" w:fill="FFFFFF"/>
          <w:lang w:eastAsia="zh-CN"/>
        </w:rPr>
        <w:t>　　</w:t>
      </w:r>
      <w:r>
        <w:rPr>
          <w:rFonts w:hint="eastAsia" w:ascii="宋体" w:hAnsi="宋体" w:eastAsia="宋体" w:cs="宋体"/>
          <w:b/>
          <w:i w:val="0"/>
          <w:caps w:val="0"/>
          <w:color w:val="333333"/>
          <w:spacing w:val="0"/>
          <w:sz w:val="24"/>
          <w:szCs w:val="24"/>
          <w:bdr w:val="none" w:color="auto" w:sz="0" w:space="0"/>
          <w:shd w:val="clear" w:fill="FFFFFF"/>
          <w:lang w:eastAsia="zh-CN"/>
        </w:rPr>
        <w:t>第四条</w:t>
      </w:r>
      <w:r>
        <w:rPr>
          <w:rFonts w:hint="eastAsia" w:ascii="宋体" w:hAnsi="宋体" w:eastAsia="宋体" w:cs="宋体"/>
          <w:b w:val="0"/>
          <w:i w:val="0"/>
          <w:caps w:val="0"/>
          <w:color w:val="333333"/>
          <w:spacing w:val="0"/>
          <w:sz w:val="24"/>
          <w:szCs w:val="24"/>
          <w:bdr w:val="none" w:color="auto" w:sz="0" w:space="0"/>
          <w:shd w:val="clear" w:fill="FFFFFF"/>
          <w:lang w:eastAsia="zh-CN"/>
        </w:rPr>
        <w:t>　国务院建设主管部门负责全国房屋建筑工程抗震设防的监督管理工作。</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w:t>
      </w:r>
      <w:r>
        <w:rPr>
          <w:rFonts w:hint="eastAsia" w:ascii="宋体" w:hAnsi="宋体" w:eastAsia="宋体" w:cs="宋体"/>
          <w:b w:val="0"/>
          <w:i w:val="0"/>
          <w:caps w:val="0"/>
          <w:color w:val="333333"/>
          <w:spacing w:val="0"/>
          <w:sz w:val="24"/>
          <w:szCs w:val="24"/>
          <w:bdr w:val="none" w:color="auto" w:sz="0" w:space="0"/>
          <w:shd w:val="clear" w:fill="FFFFFF"/>
          <w:lang w:eastAsia="zh-CN"/>
        </w:rPr>
        <w:t>　　县级以上地方人民政府建设主管部门负责本行政区域内房屋建筑工程抗震设防的监督管理工作。</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w:t>
      </w:r>
      <w:r>
        <w:rPr>
          <w:rFonts w:hint="eastAsia" w:ascii="宋体" w:hAnsi="宋体" w:eastAsia="宋体" w:cs="宋体"/>
          <w:b w:val="0"/>
          <w:i w:val="0"/>
          <w:caps w:val="0"/>
          <w:color w:val="333333"/>
          <w:spacing w:val="0"/>
          <w:sz w:val="24"/>
          <w:szCs w:val="24"/>
          <w:bdr w:val="none" w:color="auto" w:sz="0" w:space="0"/>
          <w:shd w:val="clear" w:fill="FFFFFF"/>
          <w:lang w:eastAsia="zh-CN"/>
        </w:rPr>
        <w:t>　　</w:t>
      </w:r>
      <w:r>
        <w:rPr>
          <w:rFonts w:hint="eastAsia" w:ascii="宋体" w:hAnsi="宋体" w:eastAsia="宋体" w:cs="宋体"/>
          <w:b/>
          <w:i w:val="0"/>
          <w:caps w:val="0"/>
          <w:color w:val="333333"/>
          <w:spacing w:val="0"/>
          <w:sz w:val="24"/>
          <w:szCs w:val="24"/>
          <w:bdr w:val="none" w:color="auto" w:sz="0" w:space="0"/>
          <w:shd w:val="clear" w:fill="FFFFFF"/>
          <w:lang w:eastAsia="zh-CN"/>
        </w:rPr>
        <w:t>第五条</w:t>
      </w:r>
      <w:r>
        <w:rPr>
          <w:rFonts w:hint="eastAsia" w:ascii="宋体" w:hAnsi="宋体" w:eastAsia="宋体" w:cs="宋体"/>
          <w:b w:val="0"/>
          <w:i w:val="0"/>
          <w:caps w:val="0"/>
          <w:color w:val="333333"/>
          <w:spacing w:val="0"/>
          <w:sz w:val="24"/>
          <w:szCs w:val="24"/>
          <w:bdr w:val="none" w:color="auto" w:sz="0" w:space="0"/>
          <w:shd w:val="clear" w:fill="FFFFFF"/>
          <w:lang w:eastAsia="zh-CN"/>
        </w:rPr>
        <w:t>　国家鼓励采用先进的科学技术进行房屋建筑工程的抗震设防。</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w:t>
      </w:r>
      <w:r>
        <w:rPr>
          <w:rFonts w:hint="eastAsia" w:ascii="宋体" w:hAnsi="宋体" w:eastAsia="宋体" w:cs="宋体"/>
          <w:b w:val="0"/>
          <w:i w:val="0"/>
          <w:caps w:val="0"/>
          <w:color w:val="333333"/>
          <w:spacing w:val="0"/>
          <w:sz w:val="24"/>
          <w:szCs w:val="24"/>
          <w:bdr w:val="none" w:color="auto" w:sz="0" w:space="0"/>
          <w:shd w:val="clear" w:fill="FFFFFF"/>
          <w:lang w:eastAsia="zh-CN"/>
        </w:rPr>
        <w:t>　　制定、修订工程建设标准时，应当及时将先进适用的抗震新技术、新材料和新结构体系纳入标准、规范，在房屋建筑工程中推广使用。</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w:t>
      </w:r>
      <w:r>
        <w:rPr>
          <w:rFonts w:hint="eastAsia" w:ascii="宋体" w:hAnsi="宋体" w:eastAsia="宋体" w:cs="宋体"/>
          <w:b w:val="0"/>
          <w:i w:val="0"/>
          <w:caps w:val="0"/>
          <w:color w:val="333333"/>
          <w:spacing w:val="0"/>
          <w:sz w:val="24"/>
          <w:szCs w:val="24"/>
          <w:bdr w:val="none" w:color="auto" w:sz="0" w:space="0"/>
          <w:shd w:val="clear" w:fill="FFFFFF"/>
          <w:lang w:eastAsia="zh-CN"/>
        </w:rPr>
        <w:t>　　</w:t>
      </w:r>
      <w:r>
        <w:rPr>
          <w:rFonts w:hint="eastAsia" w:ascii="宋体" w:hAnsi="宋体" w:eastAsia="宋体" w:cs="宋体"/>
          <w:b/>
          <w:i w:val="0"/>
          <w:caps w:val="0"/>
          <w:color w:val="333333"/>
          <w:spacing w:val="0"/>
          <w:sz w:val="24"/>
          <w:szCs w:val="24"/>
          <w:bdr w:val="none" w:color="auto" w:sz="0" w:space="0"/>
          <w:shd w:val="clear" w:fill="FFFFFF"/>
          <w:lang w:eastAsia="zh-CN"/>
        </w:rPr>
        <w:t>第六条</w:t>
      </w:r>
      <w:r>
        <w:rPr>
          <w:rFonts w:hint="eastAsia" w:ascii="宋体" w:hAnsi="宋体" w:eastAsia="宋体" w:cs="宋体"/>
          <w:b w:val="0"/>
          <w:i w:val="0"/>
          <w:caps w:val="0"/>
          <w:color w:val="333333"/>
          <w:spacing w:val="0"/>
          <w:sz w:val="24"/>
          <w:szCs w:val="24"/>
          <w:bdr w:val="none" w:color="auto" w:sz="0" w:space="0"/>
          <w:shd w:val="clear" w:fill="FFFFFF"/>
          <w:lang w:eastAsia="zh-CN"/>
        </w:rPr>
        <w:t>　新建、扩建、改建的房屋建筑工程，应当按照国家有关规定和工程建设强制性标准进行抗震设防。</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w:t>
      </w:r>
      <w:r>
        <w:rPr>
          <w:rFonts w:hint="eastAsia" w:ascii="宋体" w:hAnsi="宋体" w:eastAsia="宋体" w:cs="宋体"/>
          <w:b w:val="0"/>
          <w:i w:val="0"/>
          <w:caps w:val="0"/>
          <w:color w:val="333333"/>
          <w:spacing w:val="0"/>
          <w:sz w:val="24"/>
          <w:szCs w:val="24"/>
          <w:bdr w:val="none" w:color="auto" w:sz="0" w:space="0"/>
          <w:shd w:val="clear" w:fill="FFFFFF"/>
          <w:lang w:eastAsia="zh-CN"/>
        </w:rPr>
        <w:t>　　任何单位和个人不得降低抗震设防标准。</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w:t>
      </w:r>
      <w:r>
        <w:rPr>
          <w:rFonts w:hint="eastAsia" w:ascii="宋体" w:hAnsi="宋体" w:eastAsia="宋体" w:cs="宋体"/>
          <w:b w:val="0"/>
          <w:i w:val="0"/>
          <w:caps w:val="0"/>
          <w:color w:val="333333"/>
          <w:spacing w:val="0"/>
          <w:sz w:val="24"/>
          <w:szCs w:val="24"/>
          <w:bdr w:val="none" w:color="auto" w:sz="0" w:space="0"/>
          <w:shd w:val="clear" w:fill="FFFFFF"/>
          <w:lang w:eastAsia="zh-CN"/>
        </w:rPr>
        <w:t>　　</w:t>
      </w:r>
      <w:r>
        <w:rPr>
          <w:rFonts w:hint="eastAsia" w:ascii="宋体" w:hAnsi="宋体" w:eastAsia="宋体" w:cs="宋体"/>
          <w:b/>
          <w:i w:val="0"/>
          <w:caps w:val="0"/>
          <w:color w:val="333333"/>
          <w:spacing w:val="0"/>
          <w:sz w:val="24"/>
          <w:szCs w:val="24"/>
          <w:bdr w:val="none" w:color="auto" w:sz="0" w:space="0"/>
          <w:shd w:val="clear" w:fill="FFFFFF"/>
          <w:lang w:eastAsia="zh-CN"/>
        </w:rPr>
        <w:t>第七条</w:t>
      </w:r>
      <w:r>
        <w:rPr>
          <w:rFonts w:hint="eastAsia" w:ascii="宋体" w:hAnsi="宋体" w:eastAsia="宋体" w:cs="宋体"/>
          <w:b w:val="0"/>
          <w:i w:val="0"/>
          <w:caps w:val="0"/>
          <w:color w:val="333333"/>
          <w:spacing w:val="0"/>
          <w:sz w:val="24"/>
          <w:szCs w:val="24"/>
          <w:bdr w:val="none" w:color="auto" w:sz="0" w:space="0"/>
          <w:shd w:val="clear" w:fill="FFFFFF"/>
          <w:lang w:eastAsia="zh-CN"/>
        </w:rPr>
        <w:t>　建设单位、勘察单位、设计单位、施工单位、工程监理单位，应当遵守有关房屋建筑工程抗震设防的法律、法规和工程建设强制性标准的规定，保证房屋建筑工程的抗震设防质量，依法承担相应责任。</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w:t>
      </w:r>
      <w:r>
        <w:rPr>
          <w:rFonts w:hint="eastAsia" w:ascii="宋体" w:hAnsi="宋体" w:eastAsia="宋体" w:cs="宋体"/>
          <w:b w:val="0"/>
          <w:i w:val="0"/>
          <w:caps w:val="0"/>
          <w:color w:val="333333"/>
          <w:spacing w:val="0"/>
          <w:sz w:val="24"/>
          <w:szCs w:val="24"/>
          <w:bdr w:val="none" w:color="auto" w:sz="0" w:space="0"/>
          <w:shd w:val="clear" w:fill="FFFFFF"/>
          <w:lang w:eastAsia="zh-CN"/>
        </w:rPr>
        <w:t>　　</w:t>
      </w:r>
      <w:r>
        <w:rPr>
          <w:rFonts w:hint="eastAsia" w:ascii="宋体" w:hAnsi="宋体" w:eastAsia="宋体" w:cs="宋体"/>
          <w:b/>
          <w:i w:val="0"/>
          <w:caps w:val="0"/>
          <w:color w:val="333333"/>
          <w:spacing w:val="0"/>
          <w:sz w:val="24"/>
          <w:szCs w:val="24"/>
          <w:bdr w:val="none" w:color="auto" w:sz="0" w:space="0"/>
          <w:shd w:val="clear" w:fill="FFFFFF"/>
          <w:lang w:eastAsia="zh-CN"/>
        </w:rPr>
        <w:t>第八条</w:t>
      </w:r>
      <w:r>
        <w:rPr>
          <w:rFonts w:hint="eastAsia" w:ascii="宋体" w:hAnsi="宋体" w:eastAsia="宋体" w:cs="宋体"/>
          <w:b w:val="0"/>
          <w:i w:val="0"/>
          <w:caps w:val="0"/>
          <w:color w:val="333333"/>
          <w:spacing w:val="0"/>
          <w:sz w:val="24"/>
          <w:szCs w:val="24"/>
          <w:bdr w:val="none" w:color="auto" w:sz="0" w:space="0"/>
          <w:shd w:val="clear" w:fill="FFFFFF"/>
          <w:lang w:eastAsia="zh-CN"/>
        </w:rPr>
        <w:t>　城市房屋建筑工程的选址，应当符合城市总体规划中城市抗震防灾专业规划的要求；村庄、集镇建设的工程选址，应当符合村庄与集镇防灾专项规划和村庄与集镇建设规划中有关抗震防灾的要求。</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w:t>
      </w:r>
      <w:r>
        <w:rPr>
          <w:rFonts w:hint="eastAsia" w:ascii="宋体" w:hAnsi="宋体" w:eastAsia="宋体" w:cs="宋体"/>
          <w:b w:val="0"/>
          <w:i w:val="0"/>
          <w:caps w:val="0"/>
          <w:color w:val="333333"/>
          <w:spacing w:val="0"/>
          <w:sz w:val="24"/>
          <w:szCs w:val="24"/>
          <w:bdr w:val="none" w:color="auto" w:sz="0" w:space="0"/>
          <w:shd w:val="clear" w:fill="FFFFFF"/>
          <w:lang w:eastAsia="zh-CN"/>
        </w:rPr>
        <w:t>　　</w:t>
      </w:r>
      <w:r>
        <w:rPr>
          <w:rFonts w:hint="eastAsia" w:ascii="宋体" w:hAnsi="宋体" w:eastAsia="宋体" w:cs="宋体"/>
          <w:b/>
          <w:i w:val="0"/>
          <w:caps w:val="0"/>
          <w:color w:val="333333"/>
          <w:spacing w:val="0"/>
          <w:sz w:val="24"/>
          <w:szCs w:val="24"/>
          <w:bdr w:val="none" w:color="auto" w:sz="0" w:space="0"/>
          <w:shd w:val="clear" w:fill="FFFFFF"/>
          <w:lang w:eastAsia="zh-CN"/>
        </w:rPr>
        <w:t>第九条</w:t>
      </w:r>
      <w:r>
        <w:rPr>
          <w:rFonts w:hint="eastAsia" w:ascii="宋体" w:hAnsi="宋体" w:eastAsia="宋体" w:cs="宋体"/>
          <w:b w:val="0"/>
          <w:i w:val="0"/>
          <w:caps w:val="0"/>
          <w:color w:val="333333"/>
          <w:spacing w:val="0"/>
          <w:sz w:val="24"/>
          <w:szCs w:val="24"/>
          <w:bdr w:val="none" w:color="auto" w:sz="0" w:space="0"/>
          <w:shd w:val="clear" w:fill="FFFFFF"/>
          <w:lang w:eastAsia="zh-CN"/>
        </w:rPr>
        <w:t>　采用可能影响房屋建筑工程抗震安全，又没有国家技术标准的新技术、新材料的，应当按照有关规定申请核准。申请时，应当说明是否适用于抗震设防区以及适用的抗震设防烈度范围。</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w:t>
      </w:r>
      <w:r>
        <w:rPr>
          <w:rFonts w:hint="eastAsia" w:ascii="宋体" w:hAnsi="宋体" w:eastAsia="宋体" w:cs="宋体"/>
          <w:b w:val="0"/>
          <w:i w:val="0"/>
          <w:caps w:val="0"/>
          <w:color w:val="333333"/>
          <w:spacing w:val="0"/>
          <w:sz w:val="24"/>
          <w:szCs w:val="24"/>
          <w:bdr w:val="none" w:color="auto" w:sz="0" w:space="0"/>
          <w:shd w:val="clear" w:fill="FFFFFF"/>
          <w:lang w:eastAsia="zh-CN"/>
        </w:rPr>
        <w:t>　　</w:t>
      </w:r>
      <w:r>
        <w:rPr>
          <w:rFonts w:hint="eastAsia" w:ascii="宋体" w:hAnsi="宋体" w:eastAsia="宋体" w:cs="宋体"/>
          <w:b/>
          <w:i w:val="0"/>
          <w:caps w:val="0"/>
          <w:color w:val="333333"/>
          <w:spacing w:val="0"/>
          <w:sz w:val="24"/>
          <w:szCs w:val="24"/>
          <w:bdr w:val="none" w:color="auto" w:sz="0" w:space="0"/>
          <w:shd w:val="clear" w:fill="FFFFFF"/>
          <w:lang w:eastAsia="zh-CN"/>
        </w:rPr>
        <w:t>第十条</w:t>
      </w:r>
      <w:r>
        <w:rPr>
          <w:rFonts w:hint="eastAsia" w:ascii="宋体" w:hAnsi="宋体" w:eastAsia="宋体" w:cs="宋体"/>
          <w:b w:val="0"/>
          <w:i w:val="0"/>
          <w:caps w:val="0"/>
          <w:color w:val="333333"/>
          <w:spacing w:val="0"/>
          <w:sz w:val="24"/>
          <w:szCs w:val="24"/>
          <w:bdr w:val="none" w:color="auto" w:sz="0" w:space="0"/>
          <w:shd w:val="clear" w:fill="FFFFFF"/>
          <w:lang w:eastAsia="zh-CN"/>
        </w:rPr>
        <w:t>　《建筑工程抗震设防分类标准》中甲类和乙类建筑工程的初步设计文件应当有抗震设防专项内容。</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w:t>
      </w:r>
      <w:r>
        <w:rPr>
          <w:rFonts w:hint="eastAsia" w:ascii="宋体" w:hAnsi="宋体" w:eastAsia="宋体" w:cs="宋体"/>
          <w:b w:val="0"/>
          <w:i w:val="0"/>
          <w:caps w:val="0"/>
          <w:color w:val="333333"/>
          <w:spacing w:val="0"/>
          <w:sz w:val="24"/>
          <w:szCs w:val="24"/>
          <w:bdr w:val="none" w:color="auto" w:sz="0" w:space="0"/>
          <w:shd w:val="clear" w:fill="FFFFFF"/>
          <w:lang w:eastAsia="zh-CN"/>
        </w:rPr>
        <w:t>　　超限高层建筑工程应当在初步设计阶段进行抗震设防专项审查。</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w:t>
      </w:r>
      <w:r>
        <w:rPr>
          <w:rFonts w:hint="eastAsia" w:ascii="宋体" w:hAnsi="宋体" w:eastAsia="宋体" w:cs="宋体"/>
          <w:b w:val="0"/>
          <w:i w:val="0"/>
          <w:caps w:val="0"/>
          <w:color w:val="333333"/>
          <w:spacing w:val="0"/>
          <w:sz w:val="24"/>
          <w:szCs w:val="24"/>
          <w:bdr w:val="none" w:color="auto" w:sz="0" w:space="0"/>
          <w:shd w:val="clear" w:fill="FFFFFF"/>
          <w:lang w:eastAsia="zh-CN"/>
        </w:rPr>
        <w:t>　　新建、扩建、改建房屋建筑工程的抗震设计应当作为施工图审查的重要内容。</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w:t>
      </w:r>
      <w:r>
        <w:rPr>
          <w:rFonts w:hint="eastAsia" w:ascii="宋体" w:hAnsi="宋体" w:eastAsia="宋体" w:cs="宋体"/>
          <w:b w:val="0"/>
          <w:i w:val="0"/>
          <w:caps w:val="0"/>
          <w:color w:val="333333"/>
          <w:spacing w:val="0"/>
          <w:sz w:val="24"/>
          <w:szCs w:val="24"/>
          <w:bdr w:val="none" w:color="auto" w:sz="0" w:space="0"/>
          <w:shd w:val="clear" w:fill="FFFFFF"/>
          <w:lang w:eastAsia="zh-CN"/>
        </w:rPr>
        <w:t>　　</w:t>
      </w:r>
      <w:r>
        <w:rPr>
          <w:rFonts w:hint="eastAsia" w:ascii="宋体" w:hAnsi="宋体" w:eastAsia="宋体" w:cs="宋体"/>
          <w:b/>
          <w:i w:val="0"/>
          <w:caps w:val="0"/>
          <w:color w:val="333333"/>
          <w:spacing w:val="0"/>
          <w:sz w:val="24"/>
          <w:szCs w:val="24"/>
          <w:bdr w:val="none" w:color="auto" w:sz="0" w:space="0"/>
          <w:shd w:val="clear" w:fill="FFFFFF"/>
          <w:lang w:eastAsia="zh-CN"/>
        </w:rPr>
        <w:t>第十一条</w:t>
      </w:r>
      <w:r>
        <w:rPr>
          <w:rFonts w:hint="eastAsia" w:ascii="宋体" w:hAnsi="宋体" w:eastAsia="宋体" w:cs="宋体"/>
          <w:b w:val="0"/>
          <w:i w:val="0"/>
          <w:caps w:val="0"/>
          <w:color w:val="333333"/>
          <w:spacing w:val="0"/>
          <w:sz w:val="24"/>
          <w:szCs w:val="24"/>
          <w:bdr w:val="none" w:color="auto" w:sz="0" w:space="0"/>
          <w:shd w:val="clear" w:fill="FFFFFF"/>
          <w:lang w:eastAsia="zh-CN"/>
        </w:rPr>
        <w:t>　产权人和使用人不得擅自变动或者破坏房屋建筑抗震构件、隔震装置、减震部件或者地震反应观测系统等抗震设施。</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w:t>
      </w:r>
      <w:r>
        <w:rPr>
          <w:rFonts w:hint="eastAsia" w:ascii="宋体" w:hAnsi="宋体" w:eastAsia="宋体" w:cs="宋体"/>
          <w:b w:val="0"/>
          <w:i w:val="0"/>
          <w:caps w:val="0"/>
          <w:color w:val="333333"/>
          <w:spacing w:val="0"/>
          <w:sz w:val="24"/>
          <w:szCs w:val="24"/>
          <w:bdr w:val="none" w:color="auto" w:sz="0" w:space="0"/>
          <w:shd w:val="clear" w:fill="FFFFFF"/>
          <w:lang w:eastAsia="zh-CN"/>
        </w:rPr>
        <w:t>　　</w:t>
      </w:r>
      <w:r>
        <w:rPr>
          <w:rFonts w:hint="eastAsia" w:ascii="宋体" w:hAnsi="宋体" w:eastAsia="宋体" w:cs="宋体"/>
          <w:b/>
          <w:i w:val="0"/>
          <w:caps w:val="0"/>
          <w:color w:val="333333"/>
          <w:spacing w:val="0"/>
          <w:sz w:val="24"/>
          <w:szCs w:val="24"/>
          <w:bdr w:val="none" w:color="auto" w:sz="0" w:space="0"/>
          <w:shd w:val="clear" w:fill="FFFFFF"/>
          <w:lang w:eastAsia="zh-CN"/>
        </w:rPr>
        <w:t>第十二条</w:t>
      </w:r>
      <w:r>
        <w:rPr>
          <w:rFonts w:hint="eastAsia" w:ascii="宋体" w:hAnsi="宋体" w:eastAsia="宋体" w:cs="宋体"/>
          <w:b w:val="0"/>
          <w:i w:val="0"/>
          <w:caps w:val="0"/>
          <w:color w:val="333333"/>
          <w:spacing w:val="0"/>
          <w:sz w:val="24"/>
          <w:szCs w:val="24"/>
          <w:bdr w:val="none" w:color="auto" w:sz="0" w:space="0"/>
          <w:shd w:val="clear" w:fill="FFFFFF"/>
          <w:lang w:eastAsia="zh-CN"/>
        </w:rPr>
        <w:t>　已建成的下列房屋建筑工程，未采取抗震设防措施且未列入近期拆除改造计划的，应当委托具有相应设计资质的单位按现行抗震鉴定标准进行抗震鉴定：</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w:t>
      </w:r>
      <w:r>
        <w:rPr>
          <w:rFonts w:hint="eastAsia" w:ascii="宋体" w:hAnsi="宋体" w:eastAsia="宋体" w:cs="宋体"/>
          <w:b w:val="0"/>
          <w:i w:val="0"/>
          <w:caps w:val="0"/>
          <w:color w:val="333333"/>
          <w:spacing w:val="0"/>
          <w:sz w:val="24"/>
          <w:szCs w:val="24"/>
          <w:bdr w:val="none" w:color="auto" w:sz="0" w:space="0"/>
          <w:shd w:val="clear" w:fill="FFFFFF"/>
          <w:lang w:eastAsia="zh-CN"/>
        </w:rPr>
        <w:t>　　（一）《建筑工程抗震设防分类标准》中甲类和乙类建筑工程；</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w:t>
      </w:r>
      <w:r>
        <w:rPr>
          <w:rFonts w:hint="eastAsia" w:ascii="宋体" w:hAnsi="宋体" w:eastAsia="宋体" w:cs="宋体"/>
          <w:b w:val="0"/>
          <w:i w:val="0"/>
          <w:caps w:val="0"/>
          <w:color w:val="333333"/>
          <w:spacing w:val="0"/>
          <w:sz w:val="24"/>
          <w:szCs w:val="24"/>
          <w:bdr w:val="none" w:color="auto" w:sz="0" w:space="0"/>
          <w:shd w:val="clear" w:fill="FFFFFF"/>
          <w:lang w:eastAsia="zh-CN"/>
        </w:rPr>
        <w:t>　　（二）有重大文物价值和纪念意义的房屋建筑工程；</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w:t>
      </w:r>
      <w:r>
        <w:rPr>
          <w:rFonts w:hint="eastAsia" w:ascii="宋体" w:hAnsi="宋体" w:eastAsia="宋体" w:cs="宋体"/>
          <w:b w:val="0"/>
          <w:i w:val="0"/>
          <w:caps w:val="0"/>
          <w:color w:val="333333"/>
          <w:spacing w:val="0"/>
          <w:sz w:val="24"/>
          <w:szCs w:val="24"/>
          <w:bdr w:val="none" w:color="auto" w:sz="0" w:space="0"/>
          <w:shd w:val="clear" w:fill="FFFFFF"/>
          <w:lang w:eastAsia="zh-CN"/>
        </w:rPr>
        <w:t>　　（三）地震重点监视防御区的房屋建筑工程。</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w:t>
      </w:r>
      <w:r>
        <w:rPr>
          <w:rFonts w:hint="eastAsia" w:ascii="宋体" w:hAnsi="宋体" w:eastAsia="宋体" w:cs="宋体"/>
          <w:b w:val="0"/>
          <w:i w:val="0"/>
          <w:caps w:val="0"/>
          <w:color w:val="333333"/>
          <w:spacing w:val="0"/>
          <w:sz w:val="24"/>
          <w:szCs w:val="24"/>
          <w:bdr w:val="none" w:color="auto" w:sz="0" w:space="0"/>
          <w:shd w:val="clear" w:fill="FFFFFF"/>
          <w:lang w:eastAsia="zh-CN"/>
        </w:rPr>
        <w:t>　　鼓励其他未采取抗震设防措施且未列入近期拆除改造计划的房屋建筑工程产权人，委托具有相应设计资质的单位按现行抗震鉴定标准进行抗震鉴定。</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w:t>
      </w:r>
      <w:r>
        <w:rPr>
          <w:rFonts w:hint="eastAsia" w:ascii="宋体" w:hAnsi="宋体" w:eastAsia="宋体" w:cs="宋体"/>
          <w:b w:val="0"/>
          <w:i w:val="0"/>
          <w:caps w:val="0"/>
          <w:color w:val="333333"/>
          <w:spacing w:val="0"/>
          <w:sz w:val="24"/>
          <w:szCs w:val="24"/>
          <w:bdr w:val="none" w:color="auto" w:sz="0" w:space="0"/>
          <w:shd w:val="clear" w:fill="FFFFFF"/>
          <w:lang w:eastAsia="zh-CN"/>
        </w:rPr>
        <w:t>　　经鉴定需加固的房屋建筑工程，应当在县级以上地方人民政府建设主管部门确定的限期内采取必要的抗震加固措施；未加固前应当限制使用。</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w:t>
      </w:r>
      <w:r>
        <w:rPr>
          <w:rFonts w:hint="eastAsia" w:ascii="宋体" w:hAnsi="宋体" w:eastAsia="宋体" w:cs="宋体"/>
          <w:b w:val="0"/>
          <w:i w:val="0"/>
          <w:caps w:val="0"/>
          <w:color w:val="333333"/>
          <w:spacing w:val="0"/>
          <w:sz w:val="24"/>
          <w:szCs w:val="24"/>
          <w:bdr w:val="none" w:color="auto" w:sz="0" w:space="0"/>
          <w:shd w:val="clear" w:fill="FFFFFF"/>
          <w:lang w:eastAsia="zh-CN"/>
        </w:rPr>
        <w:t>　　</w:t>
      </w:r>
      <w:r>
        <w:rPr>
          <w:rFonts w:hint="eastAsia" w:ascii="宋体" w:hAnsi="宋体" w:eastAsia="宋体" w:cs="宋体"/>
          <w:b/>
          <w:i w:val="0"/>
          <w:caps w:val="0"/>
          <w:color w:val="333333"/>
          <w:spacing w:val="0"/>
          <w:sz w:val="24"/>
          <w:szCs w:val="24"/>
          <w:bdr w:val="none" w:color="auto" w:sz="0" w:space="0"/>
          <w:shd w:val="clear" w:fill="FFFFFF"/>
          <w:lang w:eastAsia="zh-CN"/>
        </w:rPr>
        <w:t>第十三条</w:t>
      </w:r>
      <w:r>
        <w:rPr>
          <w:rFonts w:hint="eastAsia" w:ascii="宋体" w:hAnsi="宋体" w:eastAsia="宋体" w:cs="宋体"/>
          <w:b w:val="0"/>
          <w:i w:val="0"/>
          <w:caps w:val="0"/>
          <w:color w:val="333333"/>
          <w:spacing w:val="0"/>
          <w:sz w:val="24"/>
          <w:szCs w:val="24"/>
          <w:bdr w:val="none" w:color="auto" w:sz="0" w:space="0"/>
          <w:shd w:val="clear" w:fill="FFFFFF"/>
          <w:lang w:eastAsia="zh-CN"/>
        </w:rPr>
        <w:t>　从事抗震鉴定的单位，应当遵守有关房屋建筑工程抗震设防的法律、法规和工程建设强制性标准的规定，保证房屋建筑工程的抗震鉴定质量，依法承担相应责任。</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w:t>
      </w:r>
      <w:r>
        <w:rPr>
          <w:rFonts w:hint="eastAsia" w:ascii="宋体" w:hAnsi="宋体" w:eastAsia="宋体" w:cs="宋体"/>
          <w:b w:val="0"/>
          <w:i w:val="0"/>
          <w:caps w:val="0"/>
          <w:color w:val="333333"/>
          <w:spacing w:val="0"/>
          <w:sz w:val="24"/>
          <w:szCs w:val="24"/>
          <w:bdr w:val="none" w:color="auto" w:sz="0" w:space="0"/>
          <w:shd w:val="clear" w:fill="FFFFFF"/>
          <w:lang w:eastAsia="zh-CN"/>
        </w:rPr>
        <w:t>　　</w:t>
      </w:r>
      <w:r>
        <w:rPr>
          <w:rFonts w:hint="eastAsia" w:ascii="宋体" w:hAnsi="宋体" w:eastAsia="宋体" w:cs="宋体"/>
          <w:b/>
          <w:i w:val="0"/>
          <w:caps w:val="0"/>
          <w:color w:val="333333"/>
          <w:spacing w:val="0"/>
          <w:sz w:val="24"/>
          <w:szCs w:val="24"/>
          <w:bdr w:val="none" w:color="auto" w:sz="0" w:space="0"/>
          <w:shd w:val="clear" w:fill="FFFFFF"/>
          <w:lang w:eastAsia="zh-CN"/>
        </w:rPr>
        <w:t>第十四条</w:t>
      </w:r>
      <w:r>
        <w:rPr>
          <w:rFonts w:hint="eastAsia" w:ascii="宋体" w:hAnsi="宋体" w:eastAsia="宋体" w:cs="宋体"/>
          <w:b w:val="0"/>
          <w:i w:val="0"/>
          <w:caps w:val="0"/>
          <w:color w:val="333333"/>
          <w:spacing w:val="0"/>
          <w:sz w:val="24"/>
          <w:szCs w:val="24"/>
          <w:bdr w:val="none" w:color="auto" w:sz="0" w:space="0"/>
          <w:shd w:val="clear" w:fill="FFFFFF"/>
          <w:lang w:eastAsia="zh-CN"/>
        </w:rPr>
        <w:t>　对经鉴定需抗震加固的房屋建筑工程，产权人应当委托具有相应资质的设计、施工单位进行抗震加固设计与施工，并按国家规定办理相关手续。</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w:t>
      </w:r>
      <w:r>
        <w:rPr>
          <w:rFonts w:hint="eastAsia" w:ascii="宋体" w:hAnsi="宋体" w:eastAsia="宋体" w:cs="宋体"/>
          <w:b w:val="0"/>
          <w:i w:val="0"/>
          <w:caps w:val="0"/>
          <w:color w:val="333333"/>
          <w:spacing w:val="0"/>
          <w:sz w:val="24"/>
          <w:szCs w:val="24"/>
          <w:bdr w:val="none" w:color="auto" w:sz="0" w:space="0"/>
          <w:shd w:val="clear" w:fill="FFFFFF"/>
          <w:lang w:eastAsia="zh-CN"/>
        </w:rPr>
        <w:t>　　抗震加固应当与城市近期建设规划、产权人的房屋维修计划相结合。经鉴定需抗震加固的房屋建筑工程在进行装修改造时，应当同时进行抗震加固。</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w:t>
      </w:r>
      <w:r>
        <w:rPr>
          <w:rFonts w:hint="eastAsia" w:ascii="宋体" w:hAnsi="宋体" w:eastAsia="宋体" w:cs="宋体"/>
          <w:b w:val="0"/>
          <w:i w:val="0"/>
          <w:caps w:val="0"/>
          <w:color w:val="333333"/>
          <w:spacing w:val="0"/>
          <w:sz w:val="24"/>
          <w:szCs w:val="24"/>
          <w:bdr w:val="none" w:color="auto" w:sz="0" w:space="0"/>
          <w:shd w:val="clear" w:fill="FFFFFF"/>
          <w:lang w:eastAsia="zh-CN"/>
        </w:rPr>
        <w:t>　　有重大文物价值和纪念意义的房屋建筑工程的抗震加固，应当注意保持其原有风貌。</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w:t>
      </w:r>
      <w:r>
        <w:rPr>
          <w:rFonts w:hint="eastAsia" w:ascii="宋体" w:hAnsi="宋体" w:eastAsia="宋体" w:cs="宋体"/>
          <w:b w:val="0"/>
          <w:i w:val="0"/>
          <w:caps w:val="0"/>
          <w:color w:val="333333"/>
          <w:spacing w:val="0"/>
          <w:sz w:val="24"/>
          <w:szCs w:val="24"/>
          <w:bdr w:val="none" w:color="auto" w:sz="0" w:space="0"/>
          <w:shd w:val="clear" w:fill="FFFFFF"/>
          <w:lang w:eastAsia="zh-CN"/>
        </w:rPr>
        <w:t>　　</w:t>
      </w:r>
      <w:r>
        <w:rPr>
          <w:rFonts w:hint="eastAsia" w:ascii="宋体" w:hAnsi="宋体" w:eastAsia="宋体" w:cs="宋体"/>
          <w:b/>
          <w:i w:val="0"/>
          <w:caps w:val="0"/>
          <w:color w:val="333333"/>
          <w:spacing w:val="0"/>
          <w:sz w:val="24"/>
          <w:szCs w:val="24"/>
          <w:bdr w:val="none" w:color="auto" w:sz="0" w:space="0"/>
          <w:shd w:val="clear" w:fill="FFFFFF"/>
          <w:lang w:eastAsia="zh-CN"/>
        </w:rPr>
        <w:t>第十五条</w:t>
      </w:r>
      <w:r>
        <w:rPr>
          <w:rFonts w:hint="eastAsia" w:ascii="宋体" w:hAnsi="宋体" w:eastAsia="宋体" w:cs="宋体"/>
          <w:b w:val="0"/>
          <w:i w:val="0"/>
          <w:caps w:val="0"/>
          <w:color w:val="333333"/>
          <w:spacing w:val="0"/>
          <w:sz w:val="24"/>
          <w:szCs w:val="24"/>
          <w:bdr w:val="none" w:color="auto" w:sz="0" w:space="0"/>
          <w:shd w:val="clear" w:fill="FFFFFF"/>
          <w:lang w:eastAsia="zh-CN"/>
        </w:rPr>
        <w:t>　房屋建筑工程的抗震鉴定、抗震加固费用，由产权人承担。</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w:t>
      </w:r>
      <w:r>
        <w:rPr>
          <w:rFonts w:hint="eastAsia" w:ascii="宋体" w:hAnsi="宋体" w:eastAsia="宋体" w:cs="宋体"/>
          <w:b w:val="0"/>
          <w:i w:val="0"/>
          <w:caps w:val="0"/>
          <w:color w:val="333333"/>
          <w:spacing w:val="0"/>
          <w:sz w:val="24"/>
          <w:szCs w:val="24"/>
          <w:bdr w:val="none" w:color="auto" w:sz="0" w:space="0"/>
          <w:shd w:val="clear" w:fill="FFFFFF"/>
          <w:lang w:eastAsia="zh-CN"/>
        </w:rPr>
        <w:t>　　</w:t>
      </w:r>
      <w:r>
        <w:rPr>
          <w:rFonts w:hint="eastAsia" w:ascii="宋体" w:hAnsi="宋体" w:eastAsia="宋体" w:cs="宋体"/>
          <w:b/>
          <w:i w:val="0"/>
          <w:caps w:val="0"/>
          <w:color w:val="333333"/>
          <w:spacing w:val="0"/>
          <w:sz w:val="24"/>
          <w:szCs w:val="24"/>
          <w:bdr w:val="none" w:color="auto" w:sz="0" w:space="0"/>
          <w:shd w:val="clear" w:fill="FFFFFF"/>
          <w:lang w:eastAsia="zh-CN"/>
        </w:rPr>
        <w:t>第十六条</w:t>
      </w:r>
      <w:r>
        <w:rPr>
          <w:rFonts w:hint="eastAsia" w:ascii="宋体" w:hAnsi="宋体" w:eastAsia="宋体" w:cs="宋体"/>
          <w:b w:val="0"/>
          <w:i w:val="0"/>
          <w:caps w:val="0"/>
          <w:color w:val="333333"/>
          <w:spacing w:val="0"/>
          <w:sz w:val="24"/>
          <w:szCs w:val="24"/>
          <w:bdr w:val="none" w:color="auto" w:sz="0" w:space="0"/>
          <w:shd w:val="clear" w:fill="FFFFFF"/>
          <w:lang w:eastAsia="zh-CN"/>
        </w:rPr>
        <w:t>　已按工程建设标准进行抗震设计或抗震加固的房屋建筑工程在合理使用年限内，因各种人为因素使房屋建筑工程抗震能力受损的，或者因改变原设计使用性质，导致荷载增加或需提高抗震设防类别的，产权人应当委托有相应资质的单位进行抗震验算、修复或加固。需要进行工程检测的，应由委托具有相应资质的单位进行检测。</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w:t>
      </w:r>
      <w:r>
        <w:rPr>
          <w:rFonts w:hint="eastAsia" w:ascii="宋体" w:hAnsi="宋体" w:eastAsia="宋体" w:cs="宋体"/>
          <w:b w:val="0"/>
          <w:i w:val="0"/>
          <w:caps w:val="0"/>
          <w:color w:val="333333"/>
          <w:spacing w:val="0"/>
          <w:sz w:val="24"/>
          <w:szCs w:val="24"/>
          <w:bdr w:val="none" w:color="auto" w:sz="0" w:space="0"/>
          <w:shd w:val="clear" w:fill="FFFFFF"/>
          <w:lang w:eastAsia="zh-CN"/>
        </w:rPr>
        <w:t>　　</w:t>
      </w:r>
      <w:r>
        <w:rPr>
          <w:rFonts w:hint="eastAsia" w:ascii="宋体" w:hAnsi="宋体" w:eastAsia="宋体" w:cs="宋体"/>
          <w:b/>
          <w:i w:val="0"/>
          <w:caps w:val="0"/>
          <w:color w:val="333333"/>
          <w:spacing w:val="0"/>
          <w:sz w:val="24"/>
          <w:szCs w:val="24"/>
          <w:bdr w:val="none" w:color="auto" w:sz="0" w:space="0"/>
          <w:shd w:val="clear" w:fill="FFFFFF"/>
          <w:lang w:eastAsia="zh-CN"/>
        </w:rPr>
        <w:t>第十七条</w:t>
      </w:r>
      <w:r>
        <w:rPr>
          <w:rFonts w:hint="eastAsia" w:ascii="宋体" w:hAnsi="宋体" w:eastAsia="宋体" w:cs="宋体"/>
          <w:b w:val="0"/>
          <w:i w:val="0"/>
          <w:caps w:val="0"/>
          <w:color w:val="333333"/>
          <w:spacing w:val="0"/>
          <w:sz w:val="24"/>
          <w:szCs w:val="24"/>
          <w:bdr w:val="none" w:color="auto" w:sz="0" w:space="0"/>
          <w:shd w:val="clear" w:fill="FFFFFF"/>
          <w:lang w:eastAsia="zh-CN"/>
        </w:rPr>
        <w:t>　破坏性地震发生后，当地人民政府建设主管部门应当组织对受损房屋建筑工程抗震性能的应急评估，并提出恢复重建方案。</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w:t>
      </w:r>
      <w:r>
        <w:rPr>
          <w:rFonts w:hint="eastAsia" w:ascii="宋体" w:hAnsi="宋体" w:eastAsia="宋体" w:cs="宋体"/>
          <w:b w:val="0"/>
          <w:i w:val="0"/>
          <w:caps w:val="0"/>
          <w:color w:val="333333"/>
          <w:spacing w:val="0"/>
          <w:sz w:val="24"/>
          <w:szCs w:val="24"/>
          <w:bdr w:val="none" w:color="auto" w:sz="0" w:space="0"/>
          <w:shd w:val="clear" w:fill="FFFFFF"/>
          <w:lang w:eastAsia="zh-CN"/>
        </w:rPr>
        <w:t>　　</w:t>
      </w:r>
      <w:r>
        <w:rPr>
          <w:rFonts w:hint="eastAsia" w:ascii="宋体" w:hAnsi="宋体" w:eastAsia="宋体" w:cs="宋体"/>
          <w:b/>
          <w:i w:val="0"/>
          <w:caps w:val="0"/>
          <w:color w:val="333333"/>
          <w:spacing w:val="0"/>
          <w:sz w:val="24"/>
          <w:szCs w:val="24"/>
          <w:bdr w:val="none" w:color="auto" w:sz="0" w:space="0"/>
          <w:shd w:val="clear" w:fill="FFFFFF"/>
          <w:lang w:eastAsia="zh-CN"/>
        </w:rPr>
        <w:t>第十八条</w:t>
      </w:r>
      <w:r>
        <w:rPr>
          <w:rFonts w:hint="eastAsia" w:ascii="宋体" w:hAnsi="宋体" w:eastAsia="宋体" w:cs="宋体"/>
          <w:b w:val="0"/>
          <w:i w:val="0"/>
          <w:caps w:val="0"/>
          <w:color w:val="333333"/>
          <w:spacing w:val="0"/>
          <w:sz w:val="24"/>
          <w:szCs w:val="24"/>
          <w:bdr w:val="none" w:color="auto" w:sz="0" w:space="0"/>
          <w:shd w:val="clear" w:fill="FFFFFF"/>
          <w:lang w:eastAsia="zh-CN"/>
        </w:rPr>
        <w:t>　震后经应急评估需进行抗震鉴定的房屋建筑工程，应当按照抗震鉴定标准进行鉴定。经鉴定需修复或者抗震加固的，应当按照工程建设强制性标准进行修复或者抗震加固。需易地重建的，应当按照国家有关法律、法规的规定进行规划和建设。</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w:t>
      </w:r>
      <w:r>
        <w:rPr>
          <w:rFonts w:hint="eastAsia" w:ascii="宋体" w:hAnsi="宋体" w:eastAsia="宋体" w:cs="宋体"/>
          <w:b w:val="0"/>
          <w:i w:val="0"/>
          <w:caps w:val="0"/>
          <w:color w:val="333333"/>
          <w:spacing w:val="0"/>
          <w:sz w:val="24"/>
          <w:szCs w:val="24"/>
          <w:bdr w:val="none" w:color="auto" w:sz="0" w:space="0"/>
          <w:shd w:val="clear" w:fill="FFFFFF"/>
          <w:lang w:eastAsia="zh-CN"/>
        </w:rPr>
        <w:t>　　</w:t>
      </w:r>
      <w:r>
        <w:rPr>
          <w:rFonts w:hint="eastAsia" w:ascii="宋体" w:hAnsi="宋体" w:eastAsia="宋体" w:cs="宋体"/>
          <w:b/>
          <w:i w:val="0"/>
          <w:caps w:val="0"/>
          <w:color w:val="333333"/>
          <w:spacing w:val="0"/>
          <w:sz w:val="24"/>
          <w:szCs w:val="24"/>
          <w:bdr w:val="none" w:color="auto" w:sz="0" w:space="0"/>
          <w:shd w:val="clear" w:fill="FFFFFF"/>
          <w:lang w:eastAsia="zh-CN"/>
        </w:rPr>
        <w:t>第十九条</w:t>
      </w:r>
      <w:r>
        <w:rPr>
          <w:rFonts w:hint="eastAsia" w:ascii="宋体" w:hAnsi="宋体" w:eastAsia="宋体" w:cs="宋体"/>
          <w:b w:val="0"/>
          <w:i w:val="0"/>
          <w:caps w:val="0"/>
          <w:color w:val="333333"/>
          <w:spacing w:val="0"/>
          <w:sz w:val="24"/>
          <w:szCs w:val="24"/>
          <w:bdr w:val="none" w:color="auto" w:sz="0" w:space="0"/>
          <w:shd w:val="clear" w:fill="FFFFFF"/>
          <w:lang w:eastAsia="zh-CN"/>
        </w:rPr>
        <w:t>　当发生地震的实际烈度大于现行地震动参数区划图对应的地震基本烈度时，震后修复或者建设的房屋建筑工程，应当以国家地震部门审定、发布的地震动参数复核结果，作为抗震设防的依据。</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w:t>
      </w:r>
      <w:r>
        <w:rPr>
          <w:rFonts w:hint="eastAsia" w:ascii="宋体" w:hAnsi="宋体" w:eastAsia="宋体" w:cs="宋体"/>
          <w:b w:val="0"/>
          <w:i w:val="0"/>
          <w:caps w:val="0"/>
          <w:color w:val="333333"/>
          <w:spacing w:val="0"/>
          <w:sz w:val="24"/>
          <w:szCs w:val="24"/>
          <w:bdr w:val="none" w:color="auto" w:sz="0" w:space="0"/>
          <w:shd w:val="clear" w:fill="FFFFFF"/>
          <w:lang w:eastAsia="zh-CN"/>
        </w:rPr>
        <w:t>　　</w:t>
      </w:r>
      <w:r>
        <w:rPr>
          <w:rFonts w:hint="eastAsia" w:ascii="宋体" w:hAnsi="宋体" w:eastAsia="宋体" w:cs="宋体"/>
          <w:b/>
          <w:i w:val="0"/>
          <w:caps w:val="0"/>
          <w:color w:val="333333"/>
          <w:spacing w:val="0"/>
          <w:sz w:val="24"/>
          <w:szCs w:val="24"/>
          <w:bdr w:val="none" w:color="auto" w:sz="0" w:space="0"/>
          <w:shd w:val="clear" w:fill="FFFFFF"/>
          <w:lang w:eastAsia="zh-CN"/>
        </w:rPr>
        <w:t>第二十条</w:t>
      </w:r>
      <w:r>
        <w:rPr>
          <w:rFonts w:hint="eastAsia" w:ascii="宋体" w:hAnsi="宋体" w:eastAsia="宋体" w:cs="宋体"/>
          <w:b w:val="0"/>
          <w:i w:val="0"/>
          <w:caps w:val="0"/>
          <w:color w:val="333333"/>
          <w:spacing w:val="0"/>
          <w:sz w:val="24"/>
          <w:szCs w:val="24"/>
          <w:bdr w:val="none" w:color="auto" w:sz="0" w:space="0"/>
          <w:shd w:val="clear" w:fill="FFFFFF"/>
          <w:lang w:eastAsia="zh-CN"/>
        </w:rPr>
        <w:t>　县级以上地方人民政府建设主管部门应当加强对房屋建筑工程抗震设防质量的监督管理，并对本行政区域内房屋建筑工程执行抗震设防的法律、法规和工程建设强制性标准情况，定期进行监督检查。</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w:t>
      </w:r>
      <w:r>
        <w:rPr>
          <w:rFonts w:hint="eastAsia" w:ascii="宋体" w:hAnsi="宋体" w:eastAsia="宋体" w:cs="宋体"/>
          <w:b w:val="0"/>
          <w:i w:val="0"/>
          <w:caps w:val="0"/>
          <w:color w:val="333333"/>
          <w:spacing w:val="0"/>
          <w:sz w:val="24"/>
          <w:szCs w:val="24"/>
          <w:bdr w:val="none" w:color="auto" w:sz="0" w:space="0"/>
          <w:shd w:val="clear" w:fill="FFFFFF"/>
          <w:lang w:eastAsia="zh-CN"/>
        </w:rPr>
        <w:t>　　县级以上地方人民政府建设主管部门应当对村镇建设抗震设防进行指导和监督。</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w:t>
      </w:r>
      <w:r>
        <w:rPr>
          <w:rFonts w:hint="eastAsia" w:ascii="宋体" w:hAnsi="宋体" w:eastAsia="宋体" w:cs="宋体"/>
          <w:b w:val="0"/>
          <w:i w:val="0"/>
          <w:caps w:val="0"/>
          <w:color w:val="333333"/>
          <w:spacing w:val="0"/>
          <w:sz w:val="24"/>
          <w:szCs w:val="24"/>
          <w:bdr w:val="none" w:color="auto" w:sz="0" w:space="0"/>
          <w:shd w:val="clear" w:fill="FFFFFF"/>
          <w:lang w:eastAsia="zh-CN"/>
        </w:rPr>
        <w:t>　　</w:t>
      </w:r>
      <w:r>
        <w:rPr>
          <w:rFonts w:hint="eastAsia" w:ascii="宋体" w:hAnsi="宋体" w:eastAsia="宋体" w:cs="宋体"/>
          <w:b/>
          <w:i w:val="0"/>
          <w:caps w:val="0"/>
          <w:color w:val="333333"/>
          <w:spacing w:val="0"/>
          <w:sz w:val="24"/>
          <w:szCs w:val="24"/>
          <w:bdr w:val="none" w:color="auto" w:sz="0" w:space="0"/>
          <w:shd w:val="clear" w:fill="FFFFFF"/>
          <w:lang w:eastAsia="zh-CN"/>
        </w:rPr>
        <w:t>第二十一条</w:t>
      </w:r>
      <w:r>
        <w:rPr>
          <w:rFonts w:hint="eastAsia" w:ascii="宋体" w:hAnsi="宋体" w:eastAsia="宋体" w:cs="宋体"/>
          <w:b w:val="0"/>
          <w:i w:val="0"/>
          <w:caps w:val="0"/>
          <w:color w:val="333333"/>
          <w:spacing w:val="0"/>
          <w:sz w:val="24"/>
          <w:szCs w:val="24"/>
          <w:bdr w:val="none" w:color="auto" w:sz="0" w:space="0"/>
          <w:shd w:val="clear" w:fill="FFFFFF"/>
          <w:lang w:eastAsia="zh-CN"/>
        </w:rPr>
        <w:t>　县级以上地方人民政府建设主管部门应当对农民自建低层住宅抗震设防进行技术指导和技术服务，鼓励和指导其采取经济、合理、可靠的抗震措施。</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w:t>
      </w:r>
      <w:r>
        <w:rPr>
          <w:rFonts w:hint="eastAsia" w:ascii="宋体" w:hAnsi="宋体" w:eastAsia="宋体" w:cs="宋体"/>
          <w:b w:val="0"/>
          <w:i w:val="0"/>
          <w:caps w:val="0"/>
          <w:color w:val="333333"/>
          <w:spacing w:val="0"/>
          <w:sz w:val="24"/>
          <w:szCs w:val="24"/>
          <w:bdr w:val="none" w:color="auto" w:sz="0" w:space="0"/>
          <w:shd w:val="clear" w:fill="FFFFFF"/>
          <w:lang w:eastAsia="zh-CN"/>
        </w:rPr>
        <w:t>　　地震重点监视防御区县级以上地方人民政府建设主管部门应当通过拍摄科普教育宣传片、发送农房抗震图集、建设抗震样板房、技术培训等多种方式，积极指导农民自建低层住宅进行抗震设防。</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w:t>
      </w:r>
      <w:r>
        <w:rPr>
          <w:rFonts w:hint="eastAsia" w:ascii="宋体" w:hAnsi="宋体" w:eastAsia="宋体" w:cs="宋体"/>
          <w:b w:val="0"/>
          <w:i w:val="0"/>
          <w:caps w:val="0"/>
          <w:color w:val="333333"/>
          <w:spacing w:val="0"/>
          <w:sz w:val="24"/>
          <w:szCs w:val="24"/>
          <w:bdr w:val="none" w:color="auto" w:sz="0" w:space="0"/>
          <w:shd w:val="clear" w:fill="FFFFFF"/>
          <w:lang w:eastAsia="zh-CN"/>
        </w:rPr>
        <w:t>　　</w:t>
      </w:r>
      <w:r>
        <w:rPr>
          <w:rFonts w:hint="eastAsia" w:ascii="宋体" w:hAnsi="宋体" w:eastAsia="宋体" w:cs="宋体"/>
          <w:b/>
          <w:i w:val="0"/>
          <w:caps w:val="0"/>
          <w:color w:val="333333"/>
          <w:spacing w:val="0"/>
          <w:sz w:val="24"/>
          <w:szCs w:val="24"/>
          <w:bdr w:val="none" w:color="auto" w:sz="0" w:space="0"/>
          <w:shd w:val="clear" w:fill="FFFFFF"/>
          <w:lang w:eastAsia="zh-CN"/>
        </w:rPr>
        <w:t>第二十二条</w:t>
      </w:r>
      <w:r>
        <w:rPr>
          <w:rFonts w:hint="eastAsia" w:ascii="宋体" w:hAnsi="宋体" w:eastAsia="宋体" w:cs="宋体"/>
          <w:b w:val="0"/>
          <w:i w:val="0"/>
          <w:caps w:val="0"/>
          <w:color w:val="333333"/>
          <w:spacing w:val="0"/>
          <w:sz w:val="24"/>
          <w:szCs w:val="24"/>
          <w:bdr w:val="none" w:color="auto" w:sz="0" w:space="0"/>
          <w:shd w:val="clear" w:fill="FFFFFF"/>
          <w:lang w:eastAsia="zh-CN"/>
        </w:rPr>
        <w:t>　县级以上地方人民政府建设主管部门有权组织抗震设防检查，并采取下列措施：</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w:t>
      </w:r>
      <w:r>
        <w:rPr>
          <w:rFonts w:hint="eastAsia" w:ascii="宋体" w:hAnsi="宋体" w:eastAsia="宋体" w:cs="宋体"/>
          <w:b w:val="0"/>
          <w:i w:val="0"/>
          <w:caps w:val="0"/>
          <w:color w:val="333333"/>
          <w:spacing w:val="0"/>
          <w:sz w:val="24"/>
          <w:szCs w:val="24"/>
          <w:bdr w:val="none" w:color="auto" w:sz="0" w:space="0"/>
          <w:shd w:val="clear" w:fill="FFFFFF"/>
          <w:lang w:eastAsia="zh-CN"/>
        </w:rPr>
        <w:t>　　（一）要求被检查的单位提供有关房屋建筑工程抗震的文件和资料；</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w:t>
      </w:r>
      <w:r>
        <w:rPr>
          <w:rFonts w:hint="eastAsia" w:ascii="宋体" w:hAnsi="宋体" w:eastAsia="宋体" w:cs="宋体"/>
          <w:b w:val="0"/>
          <w:i w:val="0"/>
          <w:caps w:val="0"/>
          <w:color w:val="333333"/>
          <w:spacing w:val="0"/>
          <w:sz w:val="24"/>
          <w:szCs w:val="24"/>
          <w:bdr w:val="none" w:color="auto" w:sz="0" w:space="0"/>
          <w:shd w:val="clear" w:fill="FFFFFF"/>
          <w:lang w:eastAsia="zh-CN"/>
        </w:rPr>
        <w:t>　　（二）发现有影响房屋建筑工程抗震设防质量的问题时，责令改正。</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w:t>
      </w:r>
      <w:r>
        <w:rPr>
          <w:rFonts w:hint="eastAsia" w:ascii="宋体" w:hAnsi="宋体" w:eastAsia="宋体" w:cs="宋体"/>
          <w:b w:val="0"/>
          <w:i w:val="0"/>
          <w:caps w:val="0"/>
          <w:color w:val="333333"/>
          <w:spacing w:val="0"/>
          <w:sz w:val="24"/>
          <w:szCs w:val="24"/>
          <w:bdr w:val="none" w:color="auto" w:sz="0" w:space="0"/>
          <w:shd w:val="clear" w:fill="FFFFFF"/>
          <w:lang w:eastAsia="zh-CN"/>
        </w:rPr>
        <w:t>　　</w:t>
      </w:r>
      <w:r>
        <w:rPr>
          <w:rFonts w:hint="eastAsia" w:ascii="宋体" w:hAnsi="宋体" w:eastAsia="宋体" w:cs="宋体"/>
          <w:b/>
          <w:i w:val="0"/>
          <w:caps w:val="0"/>
          <w:color w:val="333333"/>
          <w:spacing w:val="0"/>
          <w:sz w:val="24"/>
          <w:szCs w:val="24"/>
          <w:bdr w:val="none" w:color="auto" w:sz="0" w:space="0"/>
          <w:shd w:val="clear" w:fill="FFFFFF"/>
          <w:lang w:eastAsia="zh-CN"/>
        </w:rPr>
        <w:t>第二十三条</w:t>
      </w:r>
      <w:r>
        <w:rPr>
          <w:rFonts w:hint="eastAsia" w:ascii="宋体" w:hAnsi="宋体" w:eastAsia="宋体" w:cs="宋体"/>
          <w:b w:val="0"/>
          <w:i w:val="0"/>
          <w:caps w:val="0"/>
          <w:color w:val="333333"/>
          <w:spacing w:val="0"/>
          <w:sz w:val="24"/>
          <w:szCs w:val="24"/>
          <w:bdr w:val="none" w:color="auto" w:sz="0" w:space="0"/>
          <w:shd w:val="clear" w:fill="FFFFFF"/>
          <w:lang w:eastAsia="zh-CN"/>
        </w:rPr>
        <w:t>　地震发生后，县级以上地方人民政府建设主管部门应当组织专家，对破坏程度超出工程建设强制性标准允许范围的房屋建筑工程的破坏原因进行调查，并依法追究有关责任人的责任。</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w:t>
      </w:r>
      <w:r>
        <w:rPr>
          <w:rFonts w:hint="eastAsia" w:ascii="宋体" w:hAnsi="宋体" w:eastAsia="宋体" w:cs="宋体"/>
          <w:b w:val="0"/>
          <w:i w:val="0"/>
          <w:caps w:val="0"/>
          <w:color w:val="333333"/>
          <w:spacing w:val="0"/>
          <w:sz w:val="24"/>
          <w:szCs w:val="24"/>
          <w:bdr w:val="none" w:color="auto" w:sz="0" w:space="0"/>
          <w:shd w:val="clear" w:fill="FFFFFF"/>
          <w:lang w:eastAsia="zh-CN"/>
        </w:rPr>
        <w:t>　　国务院建设主管部门应当根据地震调查情况，及时组织力量开展房屋建筑工程抗震科学研究，并对相关工程建设标准进行修订。</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w:t>
      </w:r>
      <w:r>
        <w:rPr>
          <w:rFonts w:hint="eastAsia" w:ascii="宋体" w:hAnsi="宋体" w:eastAsia="宋体" w:cs="宋体"/>
          <w:b w:val="0"/>
          <w:i w:val="0"/>
          <w:caps w:val="0"/>
          <w:color w:val="333333"/>
          <w:spacing w:val="0"/>
          <w:sz w:val="24"/>
          <w:szCs w:val="24"/>
          <w:bdr w:val="none" w:color="auto" w:sz="0" w:space="0"/>
          <w:shd w:val="clear" w:fill="FFFFFF"/>
          <w:lang w:eastAsia="zh-CN"/>
        </w:rPr>
        <w:t>　　</w:t>
      </w:r>
      <w:r>
        <w:rPr>
          <w:rFonts w:hint="eastAsia" w:ascii="宋体" w:hAnsi="宋体" w:eastAsia="宋体" w:cs="宋体"/>
          <w:b/>
          <w:i w:val="0"/>
          <w:caps w:val="0"/>
          <w:color w:val="333333"/>
          <w:spacing w:val="0"/>
          <w:sz w:val="24"/>
          <w:szCs w:val="24"/>
          <w:bdr w:val="none" w:color="auto" w:sz="0" w:space="0"/>
          <w:shd w:val="clear" w:fill="FFFFFF"/>
          <w:lang w:eastAsia="zh-CN"/>
        </w:rPr>
        <w:t>第二十四条</w:t>
      </w:r>
      <w:r>
        <w:rPr>
          <w:rFonts w:hint="eastAsia" w:ascii="宋体" w:hAnsi="宋体" w:eastAsia="宋体" w:cs="宋体"/>
          <w:b w:val="0"/>
          <w:i w:val="0"/>
          <w:caps w:val="0"/>
          <w:color w:val="333333"/>
          <w:spacing w:val="0"/>
          <w:sz w:val="24"/>
          <w:szCs w:val="24"/>
          <w:bdr w:val="none" w:color="auto" w:sz="0" w:space="0"/>
          <w:shd w:val="clear" w:fill="FFFFFF"/>
          <w:lang w:eastAsia="zh-CN"/>
        </w:rPr>
        <w:t>　任何单位和个人对房屋建筑工程的抗震设防质量问题都有权检举和投诉。</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w:t>
      </w:r>
      <w:r>
        <w:rPr>
          <w:rFonts w:hint="eastAsia" w:ascii="宋体" w:hAnsi="宋体" w:eastAsia="宋体" w:cs="宋体"/>
          <w:b w:val="0"/>
          <w:i w:val="0"/>
          <w:caps w:val="0"/>
          <w:color w:val="333333"/>
          <w:spacing w:val="0"/>
          <w:sz w:val="24"/>
          <w:szCs w:val="24"/>
          <w:bdr w:val="none" w:color="auto" w:sz="0" w:space="0"/>
          <w:shd w:val="clear" w:fill="FFFFFF"/>
          <w:lang w:eastAsia="zh-CN"/>
        </w:rPr>
        <w:t>　　</w:t>
      </w:r>
      <w:r>
        <w:rPr>
          <w:rFonts w:hint="eastAsia" w:ascii="宋体" w:hAnsi="宋体" w:eastAsia="宋体" w:cs="宋体"/>
          <w:b/>
          <w:i w:val="0"/>
          <w:caps w:val="0"/>
          <w:color w:val="333333"/>
          <w:spacing w:val="0"/>
          <w:sz w:val="24"/>
          <w:szCs w:val="24"/>
          <w:bdr w:val="none" w:color="auto" w:sz="0" w:space="0"/>
          <w:shd w:val="clear" w:fill="FFFFFF"/>
          <w:lang w:eastAsia="zh-CN"/>
        </w:rPr>
        <w:t>第二十五条</w:t>
      </w:r>
      <w:r>
        <w:rPr>
          <w:rFonts w:hint="eastAsia" w:ascii="宋体" w:hAnsi="宋体" w:eastAsia="宋体" w:cs="宋体"/>
          <w:b w:val="0"/>
          <w:i w:val="0"/>
          <w:caps w:val="0"/>
          <w:color w:val="333333"/>
          <w:spacing w:val="0"/>
          <w:sz w:val="24"/>
          <w:szCs w:val="24"/>
          <w:bdr w:val="none" w:color="auto" w:sz="0" w:space="0"/>
          <w:shd w:val="clear" w:fill="FFFFFF"/>
          <w:lang w:eastAsia="zh-CN"/>
        </w:rPr>
        <w:t>　违反本规定，擅自使用没有国家技术标准又未经审定通过的新技术、新材料，或者将不适用于抗震设防区的新技术、新材料用于抗震设防区，或者超出经审定的抗震烈度范围的，由县级以上地方人民政府建设主管部门责令限期改正，并处以1万元以上3万元以下罚款。</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w:t>
      </w:r>
      <w:r>
        <w:rPr>
          <w:rFonts w:hint="eastAsia" w:ascii="宋体" w:hAnsi="宋体" w:eastAsia="宋体" w:cs="宋体"/>
          <w:b w:val="0"/>
          <w:i w:val="0"/>
          <w:caps w:val="0"/>
          <w:color w:val="333333"/>
          <w:spacing w:val="0"/>
          <w:sz w:val="24"/>
          <w:szCs w:val="24"/>
          <w:bdr w:val="none" w:color="auto" w:sz="0" w:space="0"/>
          <w:shd w:val="clear" w:fill="FFFFFF"/>
          <w:lang w:eastAsia="zh-CN"/>
        </w:rPr>
        <w:t>　　</w:t>
      </w:r>
      <w:r>
        <w:rPr>
          <w:rFonts w:hint="eastAsia" w:ascii="宋体" w:hAnsi="宋体" w:eastAsia="宋体" w:cs="宋体"/>
          <w:b/>
          <w:i w:val="0"/>
          <w:caps w:val="0"/>
          <w:color w:val="333333"/>
          <w:spacing w:val="0"/>
          <w:sz w:val="24"/>
          <w:szCs w:val="24"/>
          <w:bdr w:val="none" w:color="auto" w:sz="0" w:space="0"/>
          <w:shd w:val="clear" w:fill="FFFFFF"/>
          <w:lang w:eastAsia="zh-CN"/>
        </w:rPr>
        <w:t>第二十六条</w:t>
      </w:r>
      <w:r>
        <w:rPr>
          <w:rFonts w:hint="eastAsia" w:ascii="宋体" w:hAnsi="宋体" w:eastAsia="宋体" w:cs="宋体"/>
          <w:b w:val="0"/>
          <w:i w:val="0"/>
          <w:caps w:val="0"/>
          <w:color w:val="333333"/>
          <w:spacing w:val="0"/>
          <w:sz w:val="24"/>
          <w:szCs w:val="24"/>
          <w:bdr w:val="none" w:color="auto" w:sz="0" w:space="0"/>
          <w:shd w:val="clear" w:fill="FFFFFF"/>
          <w:lang w:eastAsia="zh-CN"/>
        </w:rPr>
        <w:t>　违反本规定，擅自变动或者破坏房屋建筑抗震构件、隔震装置、减震部件或者地震反应观测系统等抗震设施的，由县级以上地方人民政府建设主管部门责令限期改正，并对个人处以1000元以下罚款，对单位处以1万元以上3万元以下罚款。</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w:t>
      </w:r>
      <w:r>
        <w:rPr>
          <w:rFonts w:hint="eastAsia" w:ascii="宋体" w:hAnsi="宋体" w:eastAsia="宋体" w:cs="宋体"/>
          <w:b w:val="0"/>
          <w:i w:val="0"/>
          <w:caps w:val="0"/>
          <w:color w:val="333333"/>
          <w:spacing w:val="0"/>
          <w:sz w:val="24"/>
          <w:szCs w:val="24"/>
          <w:bdr w:val="none" w:color="auto" w:sz="0" w:space="0"/>
          <w:shd w:val="clear" w:fill="FFFFFF"/>
          <w:lang w:eastAsia="zh-CN"/>
        </w:rPr>
        <w:t>　　</w:t>
      </w:r>
      <w:r>
        <w:rPr>
          <w:rFonts w:hint="eastAsia" w:ascii="宋体" w:hAnsi="宋体" w:eastAsia="宋体" w:cs="宋体"/>
          <w:b/>
          <w:i w:val="0"/>
          <w:caps w:val="0"/>
          <w:color w:val="333333"/>
          <w:spacing w:val="0"/>
          <w:sz w:val="24"/>
          <w:szCs w:val="24"/>
          <w:bdr w:val="none" w:color="auto" w:sz="0" w:space="0"/>
          <w:shd w:val="clear" w:fill="FFFFFF"/>
          <w:lang w:eastAsia="zh-CN"/>
        </w:rPr>
        <w:t>第二十七条</w:t>
      </w:r>
      <w:r>
        <w:rPr>
          <w:rFonts w:hint="eastAsia" w:ascii="宋体" w:hAnsi="宋体" w:eastAsia="宋体" w:cs="宋体"/>
          <w:b w:val="0"/>
          <w:i w:val="0"/>
          <w:caps w:val="0"/>
          <w:color w:val="333333"/>
          <w:spacing w:val="0"/>
          <w:sz w:val="24"/>
          <w:szCs w:val="24"/>
          <w:bdr w:val="none" w:color="auto" w:sz="0" w:space="0"/>
          <w:shd w:val="clear" w:fill="FFFFFF"/>
          <w:lang w:eastAsia="zh-CN"/>
        </w:rPr>
        <w:t>　违反本规定，未对抗震能力受损、荷载增加或者需提高抗震设防类别的房屋建筑工程，进行抗震验算、修复和加固的，由县级以上地方人民政府建设主管部门责令限期改正，逾期不改的，处以1万元以下罚款。</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w:t>
      </w:r>
      <w:r>
        <w:rPr>
          <w:rFonts w:hint="eastAsia" w:ascii="宋体" w:hAnsi="宋体" w:eastAsia="宋体" w:cs="宋体"/>
          <w:b w:val="0"/>
          <w:i w:val="0"/>
          <w:caps w:val="0"/>
          <w:color w:val="333333"/>
          <w:spacing w:val="0"/>
          <w:sz w:val="24"/>
          <w:szCs w:val="24"/>
          <w:bdr w:val="none" w:color="auto" w:sz="0" w:space="0"/>
          <w:shd w:val="clear" w:fill="FFFFFF"/>
          <w:lang w:eastAsia="zh-CN"/>
        </w:rPr>
        <w:t>　　</w:t>
      </w:r>
      <w:r>
        <w:rPr>
          <w:rFonts w:hint="eastAsia" w:ascii="宋体" w:hAnsi="宋体" w:eastAsia="宋体" w:cs="宋体"/>
          <w:b/>
          <w:i w:val="0"/>
          <w:caps w:val="0"/>
          <w:color w:val="333333"/>
          <w:spacing w:val="0"/>
          <w:sz w:val="24"/>
          <w:szCs w:val="24"/>
          <w:bdr w:val="none" w:color="auto" w:sz="0" w:space="0"/>
          <w:shd w:val="clear" w:fill="FFFFFF"/>
          <w:lang w:eastAsia="zh-CN"/>
        </w:rPr>
        <w:t>第二十八条</w:t>
      </w:r>
      <w:r>
        <w:rPr>
          <w:rFonts w:hint="eastAsia" w:ascii="宋体" w:hAnsi="宋体" w:eastAsia="宋体" w:cs="宋体"/>
          <w:b w:val="0"/>
          <w:i w:val="0"/>
          <w:caps w:val="0"/>
          <w:color w:val="333333"/>
          <w:spacing w:val="0"/>
          <w:sz w:val="24"/>
          <w:szCs w:val="24"/>
          <w:bdr w:val="none" w:color="auto" w:sz="0" w:space="0"/>
          <w:shd w:val="clear" w:fill="FFFFFF"/>
          <w:lang w:eastAsia="zh-CN"/>
        </w:rPr>
        <w:t>　违反本规定，经鉴定需抗震加固的房屋建筑工程在进行装修改造时未进行抗震加固的，由县级以上地方人民政府建设主管部门责令限期改正，逾期不改的，处以1万元以下罚款。</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w:t>
      </w:r>
      <w:r>
        <w:rPr>
          <w:rFonts w:hint="eastAsia" w:ascii="宋体" w:hAnsi="宋体" w:eastAsia="宋体" w:cs="宋体"/>
          <w:b w:val="0"/>
          <w:i w:val="0"/>
          <w:caps w:val="0"/>
          <w:color w:val="333333"/>
          <w:spacing w:val="0"/>
          <w:sz w:val="24"/>
          <w:szCs w:val="24"/>
          <w:bdr w:val="none" w:color="auto" w:sz="0" w:space="0"/>
          <w:shd w:val="clear" w:fill="FFFFFF"/>
          <w:lang w:eastAsia="zh-CN"/>
        </w:rPr>
        <w:t>　　</w:t>
      </w:r>
      <w:r>
        <w:rPr>
          <w:rFonts w:hint="eastAsia" w:ascii="宋体" w:hAnsi="宋体" w:eastAsia="宋体" w:cs="宋体"/>
          <w:b/>
          <w:i w:val="0"/>
          <w:caps w:val="0"/>
          <w:color w:val="333333"/>
          <w:spacing w:val="0"/>
          <w:sz w:val="24"/>
          <w:szCs w:val="24"/>
          <w:bdr w:val="none" w:color="auto" w:sz="0" w:space="0"/>
          <w:shd w:val="clear" w:fill="FFFFFF"/>
          <w:lang w:eastAsia="zh-CN"/>
        </w:rPr>
        <w:t>第二十九条</w:t>
      </w:r>
      <w:r>
        <w:rPr>
          <w:rFonts w:hint="eastAsia" w:ascii="宋体" w:hAnsi="宋体" w:eastAsia="宋体" w:cs="宋体"/>
          <w:b w:val="0"/>
          <w:i w:val="0"/>
          <w:caps w:val="0"/>
          <w:color w:val="333333"/>
          <w:spacing w:val="0"/>
          <w:sz w:val="24"/>
          <w:szCs w:val="24"/>
          <w:bdr w:val="none" w:color="auto" w:sz="0" w:space="0"/>
          <w:shd w:val="clear" w:fill="FFFFFF"/>
          <w:lang w:eastAsia="zh-CN"/>
        </w:rPr>
        <w:t>　本规定所称抗震设防区，是指地震基本烈度六度及六度以上地区（地震动峰值加速度≥0.05g的地区）。</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w:t>
      </w:r>
      <w:r>
        <w:rPr>
          <w:rFonts w:hint="eastAsia" w:ascii="宋体" w:hAnsi="宋体" w:eastAsia="宋体" w:cs="宋体"/>
          <w:b w:val="0"/>
          <w:i w:val="0"/>
          <w:caps w:val="0"/>
          <w:color w:val="333333"/>
          <w:spacing w:val="0"/>
          <w:sz w:val="24"/>
          <w:szCs w:val="24"/>
          <w:bdr w:val="none" w:color="auto" w:sz="0" w:space="0"/>
          <w:shd w:val="clear" w:fill="FFFFFF"/>
          <w:lang w:eastAsia="zh-CN"/>
        </w:rPr>
        <w:t>　　本规定所称超限高层建筑工程，是指超出国家现行规范、规程所规定的适用高度和适用结构类型的高层建筑工程，体型特别不规则的高层建筑工程，以及有关规范、规程规定应当进行抗震专项审查的高层建筑工程。</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w:t>
      </w:r>
      <w:r>
        <w:rPr>
          <w:rFonts w:hint="eastAsia" w:ascii="宋体" w:hAnsi="宋体" w:eastAsia="宋体" w:cs="宋体"/>
          <w:b w:val="0"/>
          <w:i w:val="0"/>
          <w:caps w:val="0"/>
          <w:color w:val="333333"/>
          <w:spacing w:val="0"/>
          <w:sz w:val="24"/>
          <w:szCs w:val="24"/>
          <w:bdr w:val="none" w:color="auto" w:sz="0" w:space="0"/>
          <w:shd w:val="clear" w:fill="FFFFFF"/>
          <w:lang w:eastAsia="zh-CN"/>
        </w:rPr>
        <w:t>　　</w:t>
      </w:r>
      <w:r>
        <w:rPr>
          <w:rFonts w:hint="eastAsia" w:ascii="宋体" w:hAnsi="宋体" w:eastAsia="宋体" w:cs="宋体"/>
          <w:b/>
          <w:i w:val="0"/>
          <w:caps w:val="0"/>
          <w:color w:val="333333"/>
          <w:spacing w:val="0"/>
          <w:sz w:val="24"/>
          <w:szCs w:val="24"/>
          <w:bdr w:val="none" w:color="auto" w:sz="0" w:space="0"/>
          <w:shd w:val="clear" w:fill="FFFFFF"/>
          <w:lang w:eastAsia="zh-CN"/>
        </w:rPr>
        <w:t>第三十条</w:t>
      </w:r>
      <w:r>
        <w:rPr>
          <w:rFonts w:hint="eastAsia" w:ascii="宋体" w:hAnsi="宋体" w:eastAsia="宋体" w:cs="宋体"/>
          <w:b w:val="0"/>
          <w:i w:val="0"/>
          <w:caps w:val="0"/>
          <w:color w:val="333333"/>
          <w:spacing w:val="0"/>
          <w:sz w:val="24"/>
          <w:szCs w:val="24"/>
          <w:bdr w:val="none" w:color="auto" w:sz="0" w:space="0"/>
          <w:shd w:val="clear" w:fill="FFFFFF"/>
          <w:lang w:eastAsia="zh-CN"/>
        </w:rPr>
        <w:t>　本规定自2006年4月1日起施行。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5F7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JLJ</dc:creator>
  <cp:lastModifiedBy>JLJ</cp:lastModifiedBy>
  <dcterms:modified xsi:type="dcterms:W3CDTF">2025-05-30T04:59:27Z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